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99" w:rsidRPr="00790925" w:rsidRDefault="00C20150">
      <w:pPr>
        <w:pStyle w:val="Corps"/>
        <w:jc w:val="center"/>
        <w:rPr>
          <w:rFonts w:ascii="Tahoma" w:eastAsia="Tahoma" w:hAnsi="Tahoma" w:cs="Tahoma"/>
          <w:sz w:val="22"/>
          <w:szCs w:val="28"/>
        </w:rPr>
      </w:pPr>
      <w:r w:rsidRPr="00790925">
        <w:rPr>
          <w:rFonts w:ascii="Tahoma" w:hAnsi="Tahoma"/>
          <w:sz w:val="22"/>
          <w:szCs w:val="28"/>
        </w:rPr>
        <w:t>Le club de Hockey sur Glace de Belfort a le plaisir de vous inviter</w:t>
      </w:r>
    </w:p>
    <w:p w:rsidR="00FC4299" w:rsidRPr="00790925" w:rsidRDefault="00FC4299">
      <w:pPr>
        <w:pStyle w:val="Corps"/>
        <w:jc w:val="center"/>
        <w:rPr>
          <w:rFonts w:ascii="Tahoma" w:eastAsia="Tahoma" w:hAnsi="Tahoma" w:cs="Tahoma"/>
          <w:sz w:val="22"/>
          <w:szCs w:val="28"/>
        </w:rPr>
      </w:pPr>
    </w:p>
    <w:p w:rsidR="00FC4299" w:rsidRPr="00790925" w:rsidRDefault="00FC4299">
      <w:pPr>
        <w:pStyle w:val="Corps"/>
        <w:jc w:val="center"/>
        <w:rPr>
          <w:rFonts w:ascii="Tahoma" w:eastAsia="Tahoma" w:hAnsi="Tahoma" w:cs="Tahoma"/>
          <w:sz w:val="22"/>
          <w:szCs w:val="28"/>
        </w:rPr>
      </w:pPr>
    </w:p>
    <w:p w:rsidR="00FC4299" w:rsidRPr="00790925" w:rsidRDefault="00FC4299">
      <w:pPr>
        <w:pStyle w:val="Corps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clear" w:color="auto" w:fill="E5E5E5"/>
        <w:ind w:left="1134" w:right="1134"/>
        <w:jc w:val="center"/>
        <w:rPr>
          <w:rFonts w:ascii="Tahoma" w:eastAsia="Tahoma" w:hAnsi="Tahoma" w:cs="Tahoma"/>
          <w:b/>
          <w:bCs/>
          <w:sz w:val="6"/>
          <w:szCs w:val="10"/>
        </w:rPr>
      </w:pPr>
    </w:p>
    <w:p w:rsidR="00FC4299" w:rsidRPr="00790925" w:rsidRDefault="00C20150">
      <w:pPr>
        <w:pStyle w:val="Corps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clear" w:color="auto" w:fill="E5E5E5"/>
        <w:ind w:left="1134" w:right="1134"/>
        <w:jc w:val="center"/>
        <w:rPr>
          <w:rFonts w:ascii="Tahoma" w:eastAsia="Tahoma" w:hAnsi="Tahoma" w:cs="Tahoma"/>
          <w:b/>
          <w:bCs/>
          <w:sz w:val="22"/>
          <w:szCs w:val="28"/>
        </w:rPr>
      </w:pPr>
      <w:r w:rsidRPr="00790925">
        <w:rPr>
          <w:rFonts w:ascii="Tahoma" w:hAnsi="Tahoma"/>
          <w:b/>
          <w:bCs/>
          <w:sz w:val="22"/>
          <w:szCs w:val="28"/>
        </w:rPr>
        <w:t>TOURNOI DE PRINTEMPS 2017</w:t>
      </w:r>
    </w:p>
    <w:p w:rsidR="00FC4299" w:rsidRPr="00790925" w:rsidRDefault="00FC4299">
      <w:pPr>
        <w:pStyle w:val="Corps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clear" w:color="auto" w:fill="E5E5E5"/>
        <w:ind w:left="1134" w:right="1134"/>
        <w:jc w:val="center"/>
        <w:rPr>
          <w:rFonts w:ascii="Tahoma" w:eastAsia="Tahoma" w:hAnsi="Tahoma" w:cs="Tahoma"/>
          <w:b/>
          <w:bCs/>
          <w:sz w:val="22"/>
          <w:szCs w:val="28"/>
        </w:rPr>
      </w:pPr>
    </w:p>
    <w:p w:rsidR="00FC4299" w:rsidRPr="00790925" w:rsidRDefault="00C20150">
      <w:pPr>
        <w:pStyle w:val="Titre1"/>
        <w:rPr>
          <w:rFonts w:ascii="Tahoma" w:eastAsia="Tahoma" w:hAnsi="Tahoma" w:cs="Tahoma"/>
          <w:sz w:val="22"/>
        </w:rPr>
      </w:pPr>
      <w:r w:rsidRPr="00790925">
        <w:rPr>
          <w:rFonts w:ascii="Tahoma" w:hAnsi="Tahoma"/>
          <w:sz w:val="22"/>
        </w:rPr>
        <w:t>Catégorie U15</w:t>
      </w:r>
    </w:p>
    <w:p w:rsidR="00FC4299" w:rsidRPr="00790925" w:rsidRDefault="00FC4299">
      <w:pPr>
        <w:pStyle w:val="Corps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clear" w:color="auto" w:fill="E5E5E5"/>
        <w:ind w:left="1134" w:right="1134"/>
        <w:jc w:val="center"/>
        <w:rPr>
          <w:rFonts w:ascii="Tahoma" w:eastAsia="Tahoma" w:hAnsi="Tahoma" w:cs="Tahoma"/>
          <w:b/>
          <w:bCs/>
          <w:sz w:val="16"/>
        </w:rPr>
      </w:pPr>
    </w:p>
    <w:p w:rsidR="00FC4299" w:rsidRPr="00790925" w:rsidRDefault="00C20150">
      <w:pPr>
        <w:pStyle w:val="Titre1"/>
        <w:rPr>
          <w:rFonts w:ascii="Tahoma" w:eastAsia="Tahoma" w:hAnsi="Tahoma" w:cs="Tahoma"/>
          <w:sz w:val="22"/>
        </w:rPr>
      </w:pPr>
      <w:r w:rsidRPr="00790925">
        <w:rPr>
          <w:rFonts w:ascii="Tahoma" w:hAnsi="Tahoma"/>
          <w:sz w:val="22"/>
        </w:rPr>
        <w:t xml:space="preserve"> Les 29 avril et 30 avril 2017</w:t>
      </w:r>
    </w:p>
    <w:p w:rsidR="00FC4299" w:rsidRPr="00790925" w:rsidRDefault="00FC4299">
      <w:pPr>
        <w:pStyle w:val="Corps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clear" w:color="auto" w:fill="E5E5E5"/>
        <w:ind w:left="1134" w:right="1134"/>
        <w:jc w:val="center"/>
        <w:rPr>
          <w:rFonts w:ascii="Tahoma" w:eastAsia="Tahoma" w:hAnsi="Tahoma" w:cs="Tahoma"/>
          <w:b/>
          <w:bCs/>
          <w:sz w:val="16"/>
        </w:rPr>
      </w:pPr>
    </w:p>
    <w:p w:rsidR="00FC4299" w:rsidRPr="00790925" w:rsidRDefault="00C20150">
      <w:pPr>
        <w:pStyle w:val="Corps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clear" w:color="auto" w:fill="E5E5E5"/>
        <w:ind w:left="1134" w:right="1134"/>
        <w:jc w:val="center"/>
        <w:rPr>
          <w:rFonts w:ascii="Tahoma" w:eastAsia="Tahoma" w:hAnsi="Tahoma" w:cs="Tahoma"/>
          <w:b/>
          <w:bCs/>
          <w:sz w:val="22"/>
          <w:szCs w:val="28"/>
        </w:rPr>
      </w:pPr>
      <w:proofErr w:type="gramStart"/>
      <w:r w:rsidRPr="00790925">
        <w:rPr>
          <w:rFonts w:ascii="Tahoma" w:hAnsi="Tahoma"/>
          <w:b/>
          <w:bCs/>
          <w:sz w:val="22"/>
          <w:szCs w:val="28"/>
        </w:rPr>
        <w:t>à</w:t>
      </w:r>
      <w:proofErr w:type="gramEnd"/>
      <w:r w:rsidRPr="00790925">
        <w:rPr>
          <w:rFonts w:ascii="Tahoma" w:hAnsi="Tahoma"/>
          <w:b/>
          <w:bCs/>
          <w:sz w:val="22"/>
          <w:szCs w:val="28"/>
        </w:rPr>
        <w:t xml:space="preserve"> la patinoire de Belfort (90) - France</w:t>
      </w:r>
    </w:p>
    <w:p w:rsidR="00FC4299" w:rsidRPr="00790925" w:rsidRDefault="00FC4299">
      <w:pPr>
        <w:pStyle w:val="Corps"/>
        <w:spacing w:line="280" w:lineRule="exact"/>
        <w:jc w:val="center"/>
        <w:rPr>
          <w:rFonts w:ascii="Tahoma" w:eastAsia="Tahoma" w:hAnsi="Tahoma" w:cs="Tahoma"/>
          <w:szCs w:val="24"/>
        </w:rPr>
      </w:pPr>
    </w:p>
    <w:p w:rsidR="00FC4299" w:rsidRPr="00790925" w:rsidRDefault="00FC4299">
      <w:pPr>
        <w:pStyle w:val="Corps"/>
        <w:spacing w:after="120" w:line="280" w:lineRule="exact"/>
        <w:ind w:left="426"/>
        <w:jc w:val="both"/>
        <w:rPr>
          <w:rFonts w:ascii="Tahoma" w:eastAsia="Tahoma" w:hAnsi="Tahoma" w:cs="Tahoma"/>
          <w:szCs w:val="24"/>
        </w:rPr>
      </w:pPr>
    </w:p>
    <w:p w:rsidR="00FC4299" w:rsidRPr="00790925" w:rsidRDefault="00FC4299">
      <w:pPr>
        <w:pStyle w:val="Corps"/>
        <w:spacing w:after="120" w:line="280" w:lineRule="exact"/>
        <w:ind w:left="426"/>
        <w:jc w:val="both"/>
        <w:rPr>
          <w:rFonts w:ascii="Tahoma" w:eastAsia="Tahoma" w:hAnsi="Tahoma" w:cs="Tahoma"/>
          <w:szCs w:val="24"/>
        </w:rPr>
      </w:pPr>
    </w:p>
    <w:p w:rsidR="00FC4299" w:rsidRPr="00790925" w:rsidRDefault="00C20150">
      <w:pPr>
        <w:pStyle w:val="Corps"/>
        <w:spacing w:after="120" w:line="280" w:lineRule="exact"/>
        <w:ind w:left="426"/>
        <w:jc w:val="both"/>
        <w:rPr>
          <w:rFonts w:ascii="Tahoma" w:eastAsia="Tahoma" w:hAnsi="Tahoma" w:cs="Tahoma"/>
          <w:szCs w:val="24"/>
        </w:rPr>
      </w:pPr>
      <w:r w:rsidRPr="00790925">
        <w:rPr>
          <w:rFonts w:ascii="Tahoma" w:hAnsi="Tahoma"/>
          <w:szCs w:val="24"/>
        </w:rPr>
        <w:t>Ce tournoi a pour objectif de réunir des équipes de joueurs nés en 2002, 2003 et 2004 (surclassés).</w:t>
      </w:r>
    </w:p>
    <w:p w:rsidR="00FC4299" w:rsidRPr="00790925" w:rsidRDefault="00C20150">
      <w:pPr>
        <w:pStyle w:val="Corps"/>
        <w:spacing w:after="120" w:line="280" w:lineRule="exact"/>
        <w:ind w:left="426"/>
        <w:jc w:val="both"/>
        <w:rPr>
          <w:rFonts w:ascii="Tahoma" w:eastAsia="Tahoma" w:hAnsi="Tahoma" w:cs="Tahoma"/>
          <w:szCs w:val="24"/>
          <w:u w:val="single"/>
        </w:rPr>
      </w:pPr>
      <w:r w:rsidRPr="00790925">
        <w:rPr>
          <w:rFonts w:ascii="Tahoma" w:hAnsi="Tahoma"/>
          <w:szCs w:val="24"/>
        </w:rPr>
        <w:t xml:space="preserve">Vous trouverez, ci-joint, une fiche d'inscription. Merci de bien vouloir nous adresser celle-ci en retour, dûment complétée, </w:t>
      </w:r>
      <w:r w:rsidRPr="00790925">
        <w:rPr>
          <w:rFonts w:ascii="Tahoma" w:hAnsi="Tahoma"/>
          <w:b/>
          <w:bCs/>
          <w:szCs w:val="24"/>
          <w:u w:val="single"/>
        </w:rPr>
        <w:t>au plus tard pour le  31 janvier 2017</w:t>
      </w:r>
      <w:r w:rsidRPr="00790925">
        <w:rPr>
          <w:rFonts w:ascii="Tahoma" w:hAnsi="Tahoma"/>
          <w:szCs w:val="24"/>
        </w:rPr>
        <w:t>.</w:t>
      </w:r>
    </w:p>
    <w:p w:rsidR="00FC4299" w:rsidRPr="00790925" w:rsidRDefault="00C20150">
      <w:pPr>
        <w:pStyle w:val="Retraitcorpsdetexte"/>
        <w:ind w:left="426" w:firstLine="0"/>
        <w:rPr>
          <w:rFonts w:ascii="Tahoma" w:eastAsia="Tahoma" w:hAnsi="Tahoma" w:cs="Tahoma"/>
          <w:i w:val="0"/>
          <w:iCs w:val="0"/>
          <w:sz w:val="20"/>
        </w:rPr>
      </w:pPr>
      <w:r w:rsidRPr="00790925">
        <w:rPr>
          <w:rFonts w:ascii="Tahoma" w:hAnsi="Tahoma"/>
          <w:i w:val="0"/>
          <w:iCs w:val="0"/>
          <w:sz w:val="20"/>
        </w:rPr>
        <w:t>Bien entendu, nous restons à votre entière disposition pour vous apporter tout complément d’information que vous jugeriez utile.</w:t>
      </w:r>
    </w:p>
    <w:p w:rsidR="00FC4299" w:rsidRPr="00790925" w:rsidRDefault="00C20150">
      <w:pPr>
        <w:pStyle w:val="Retraitcorpsdetexte"/>
        <w:ind w:left="426" w:firstLine="0"/>
        <w:rPr>
          <w:rFonts w:ascii="Tahoma" w:eastAsia="Tahoma" w:hAnsi="Tahoma" w:cs="Tahoma"/>
          <w:i w:val="0"/>
          <w:iCs w:val="0"/>
          <w:sz w:val="20"/>
        </w:rPr>
      </w:pPr>
      <w:r w:rsidRPr="00790925">
        <w:rPr>
          <w:rFonts w:ascii="Tahoma" w:hAnsi="Tahoma"/>
          <w:i w:val="0"/>
          <w:iCs w:val="0"/>
          <w:sz w:val="20"/>
        </w:rPr>
        <w:t>Situé au carrefour des trois frontières notre tournoi a accueilli en 2016 les équipes de :</w:t>
      </w:r>
    </w:p>
    <w:p w:rsidR="00FC4299" w:rsidRPr="00790925" w:rsidRDefault="00FC4299">
      <w:pPr>
        <w:pStyle w:val="Retraitcorpsdetexte"/>
        <w:ind w:left="426" w:firstLine="0"/>
        <w:jc w:val="center"/>
        <w:rPr>
          <w:rFonts w:ascii="Tahoma" w:eastAsia="Tahoma" w:hAnsi="Tahoma" w:cs="Tahoma"/>
          <w:b/>
          <w:bCs/>
          <w:i w:val="0"/>
          <w:iCs w:val="0"/>
          <w:sz w:val="20"/>
        </w:rPr>
      </w:pPr>
    </w:p>
    <w:p w:rsidR="00FC4299" w:rsidRPr="00790925" w:rsidRDefault="00C20150">
      <w:pPr>
        <w:pStyle w:val="Retraitcorpsdetexte"/>
        <w:ind w:left="426" w:firstLine="0"/>
        <w:jc w:val="center"/>
        <w:rPr>
          <w:rFonts w:ascii="Tahoma" w:eastAsia="Tahoma" w:hAnsi="Tahoma" w:cs="Tahoma"/>
          <w:b/>
          <w:bCs/>
          <w:i w:val="0"/>
          <w:iCs w:val="0"/>
          <w:color w:val="548DD4"/>
          <w:sz w:val="20"/>
          <w:u w:color="548DD4"/>
        </w:rPr>
      </w:pPr>
      <w:r w:rsidRPr="00790925">
        <w:rPr>
          <w:rFonts w:ascii="Tahoma" w:hAnsi="Tahoma"/>
          <w:b/>
          <w:bCs/>
          <w:i w:val="0"/>
          <w:iCs w:val="0"/>
          <w:color w:val="548DD4"/>
          <w:sz w:val="20"/>
          <w:u w:color="548DD4"/>
        </w:rPr>
        <w:t>Porrentruy (Suisse), Amiens, Le Havre, Epinal, Mulhouse, Reims et Belfort</w:t>
      </w:r>
    </w:p>
    <w:p w:rsidR="00FC4299" w:rsidRPr="00790925" w:rsidRDefault="00FC4299">
      <w:pPr>
        <w:pStyle w:val="Retraitcorpsdetexte"/>
        <w:ind w:left="426" w:firstLine="0"/>
        <w:rPr>
          <w:rFonts w:ascii="Tahoma" w:eastAsia="Tahoma" w:hAnsi="Tahoma" w:cs="Tahoma"/>
          <w:i w:val="0"/>
          <w:iCs w:val="0"/>
          <w:sz w:val="20"/>
        </w:rPr>
      </w:pPr>
    </w:p>
    <w:p w:rsidR="00FC4299" w:rsidRPr="00790925" w:rsidRDefault="00C20150">
      <w:pPr>
        <w:pStyle w:val="Retraitcorpsdetexte"/>
        <w:ind w:left="426" w:firstLine="0"/>
        <w:rPr>
          <w:rFonts w:ascii="Tahoma" w:eastAsia="Tahoma" w:hAnsi="Tahoma" w:cs="Tahoma"/>
          <w:i w:val="0"/>
          <w:iCs w:val="0"/>
          <w:sz w:val="20"/>
        </w:rPr>
      </w:pPr>
      <w:r w:rsidRPr="00790925">
        <w:rPr>
          <w:rFonts w:ascii="Tahoma" w:hAnsi="Tahoma"/>
          <w:i w:val="0"/>
          <w:iCs w:val="0"/>
          <w:sz w:val="20"/>
        </w:rPr>
        <w:t>En espérant vous accueillir à ce  rendez-vous du Hockey sur Glace U15, veuillez agréer, Chers amis hockeyeurs, l’expression de nos salutations sportives.</w:t>
      </w:r>
    </w:p>
    <w:p w:rsidR="00FC4299" w:rsidRPr="00790925" w:rsidRDefault="00C20150" w:rsidP="00790925">
      <w:pPr>
        <w:pStyle w:val="Corps"/>
        <w:spacing w:after="200" w:line="276" w:lineRule="auto"/>
        <w:rPr>
          <w:rFonts w:ascii="Tahoma" w:eastAsia="Tahoma" w:hAnsi="Tahoma" w:cs="Tahoma"/>
          <w:b/>
          <w:bCs/>
          <w:sz w:val="6"/>
          <w:szCs w:val="10"/>
        </w:rPr>
      </w:pPr>
      <w:r w:rsidRPr="00790925">
        <w:rPr>
          <w:rFonts w:ascii="Arial Unicode MS" w:hAnsi="Arial Unicode MS"/>
          <w:sz w:val="16"/>
        </w:rPr>
        <w:br w:type="page"/>
      </w:r>
    </w:p>
    <w:p w:rsidR="00FC4299" w:rsidRPr="00790925" w:rsidRDefault="00C20150">
      <w:pPr>
        <w:pStyle w:val="Corps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clear" w:color="auto" w:fill="E5E5E5"/>
        <w:ind w:left="1134" w:right="1134"/>
        <w:jc w:val="center"/>
        <w:rPr>
          <w:rFonts w:ascii="Tahoma" w:eastAsia="Tahoma" w:hAnsi="Tahoma" w:cs="Tahoma"/>
          <w:b/>
          <w:bCs/>
          <w:sz w:val="22"/>
          <w:szCs w:val="28"/>
        </w:rPr>
      </w:pPr>
      <w:bookmarkStart w:id="0" w:name="_GoBack"/>
      <w:r w:rsidRPr="00790925">
        <w:rPr>
          <w:rFonts w:ascii="Tahoma" w:hAnsi="Tahoma"/>
          <w:b/>
          <w:bCs/>
          <w:sz w:val="22"/>
          <w:szCs w:val="28"/>
          <w:lang w:val="de-DE"/>
        </w:rPr>
        <w:lastRenderedPageBreak/>
        <w:t>FICHE D</w:t>
      </w:r>
      <w:bookmarkEnd w:id="0"/>
      <w:r w:rsidRPr="00790925">
        <w:rPr>
          <w:rFonts w:ascii="Tahoma" w:hAnsi="Tahoma"/>
          <w:b/>
          <w:bCs/>
          <w:sz w:val="22"/>
          <w:szCs w:val="28"/>
        </w:rPr>
        <w:t>’INSCRIPTION U15</w:t>
      </w:r>
    </w:p>
    <w:p w:rsidR="00FC4299" w:rsidRPr="00790925" w:rsidRDefault="00C20150">
      <w:pPr>
        <w:pStyle w:val="Corps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clear" w:color="auto" w:fill="E5E5E5"/>
        <w:ind w:left="1134" w:right="1134"/>
        <w:jc w:val="center"/>
        <w:rPr>
          <w:rFonts w:ascii="Tahoma" w:eastAsia="Tahoma" w:hAnsi="Tahoma" w:cs="Tahoma"/>
          <w:sz w:val="16"/>
        </w:rPr>
      </w:pPr>
      <w:r w:rsidRPr="00790925">
        <w:rPr>
          <w:rFonts w:ascii="Tahoma" w:hAnsi="Tahoma"/>
          <w:b/>
          <w:bCs/>
          <w:sz w:val="22"/>
          <w:szCs w:val="28"/>
        </w:rPr>
        <w:t xml:space="preserve">TOURNOI DE PRINTEMPS </w:t>
      </w:r>
    </w:p>
    <w:p w:rsidR="00FC4299" w:rsidRPr="00790925" w:rsidRDefault="00FC4299">
      <w:pPr>
        <w:pStyle w:val="Corps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clear" w:color="auto" w:fill="E5E5E5"/>
        <w:ind w:left="1134" w:right="1134"/>
        <w:jc w:val="center"/>
        <w:rPr>
          <w:rFonts w:ascii="Tahoma" w:eastAsia="Tahoma" w:hAnsi="Tahoma" w:cs="Tahoma"/>
          <w:b/>
          <w:bCs/>
          <w:sz w:val="16"/>
        </w:rPr>
      </w:pPr>
    </w:p>
    <w:p w:rsidR="00FC4299" w:rsidRPr="00790925" w:rsidRDefault="00C20150">
      <w:pPr>
        <w:pStyle w:val="Titre1"/>
        <w:rPr>
          <w:rFonts w:ascii="Tahoma" w:eastAsia="Tahoma" w:hAnsi="Tahoma" w:cs="Tahoma"/>
          <w:b w:val="0"/>
          <w:bCs w:val="0"/>
          <w:sz w:val="22"/>
        </w:rPr>
      </w:pPr>
      <w:r w:rsidRPr="00790925">
        <w:rPr>
          <w:rFonts w:ascii="Tahoma" w:hAnsi="Tahoma"/>
          <w:sz w:val="22"/>
        </w:rPr>
        <w:t xml:space="preserve"> Les 29 avril et 30 avril 2017 à Belfort (90)</w:t>
      </w:r>
    </w:p>
    <w:p w:rsidR="00FC4299" w:rsidRPr="00790925" w:rsidRDefault="00C20150">
      <w:pPr>
        <w:pStyle w:val="En-tte"/>
        <w:tabs>
          <w:tab w:val="clear" w:pos="4536"/>
          <w:tab w:val="clear" w:pos="9072"/>
        </w:tabs>
        <w:rPr>
          <w:rFonts w:ascii="Tahoma" w:eastAsia="Tahoma" w:hAnsi="Tahoma" w:cs="Tahoma"/>
          <w:b/>
          <w:bCs/>
          <w:smallCaps/>
          <w:sz w:val="20"/>
          <w:szCs w:val="24"/>
        </w:rPr>
      </w:pPr>
      <w:r w:rsidRPr="00790925">
        <w:rPr>
          <w:rFonts w:ascii="Tahoma" w:hAnsi="Tahoma"/>
          <w:b/>
          <w:bCs/>
          <w:smallCaps/>
          <w:sz w:val="20"/>
          <w:szCs w:val="24"/>
        </w:rPr>
        <w:t>Coordonnées du Club</w:t>
      </w:r>
    </w:p>
    <w:p w:rsidR="00FC4299" w:rsidRPr="00790925" w:rsidRDefault="00FC4299">
      <w:pPr>
        <w:pStyle w:val="Corps"/>
        <w:rPr>
          <w:rFonts w:ascii="Tahoma" w:eastAsia="Tahoma" w:hAnsi="Tahoma" w:cs="Tahoma"/>
          <w:sz w:val="16"/>
        </w:rPr>
      </w:pPr>
    </w:p>
    <w:tbl>
      <w:tblPr>
        <w:tblStyle w:val="TableNormal"/>
        <w:tblW w:w="77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5482"/>
      </w:tblGrid>
      <w:tr w:rsidR="00FC4299" w:rsidRPr="00790925">
        <w:trPr>
          <w:trHeight w:val="26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rPr>
                <w:sz w:val="16"/>
              </w:rPr>
            </w:pPr>
            <w:r w:rsidRPr="00790925">
              <w:rPr>
                <w:rFonts w:ascii="Tahoma" w:hAnsi="Tahoma"/>
                <w:sz w:val="16"/>
              </w:rPr>
              <w:t>Nom du Club :</w:t>
            </w:r>
          </w:p>
        </w:tc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  <w:tr w:rsidR="00FC4299" w:rsidRPr="00790925">
        <w:trPr>
          <w:trHeight w:val="26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  <w:tr w:rsidR="00FC4299" w:rsidRPr="00790925">
        <w:trPr>
          <w:trHeight w:val="26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rPr>
                <w:sz w:val="16"/>
              </w:rPr>
            </w:pPr>
            <w:r w:rsidRPr="00790925">
              <w:rPr>
                <w:rFonts w:ascii="Tahoma" w:hAnsi="Tahoma"/>
                <w:sz w:val="16"/>
              </w:rPr>
              <w:t>Surnom de l’équipe :</w:t>
            </w:r>
          </w:p>
        </w:tc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  <w:tr w:rsidR="00FC4299" w:rsidRPr="00790925">
        <w:trPr>
          <w:trHeight w:val="26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  <w:tr w:rsidR="00FC4299" w:rsidRPr="00790925">
        <w:trPr>
          <w:trHeight w:val="26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rPr>
                <w:sz w:val="16"/>
              </w:rPr>
            </w:pPr>
            <w:r w:rsidRPr="00790925">
              <w:rPr>
                <w:rFonts w:ascii="Tahoma" w:hAnsi="Tahoma"/>
                <w:sz w:val="16"/>
              </w:rPr>
              <w:t>Couleur des maillots :</w:t>
            </w:r>
          </w:p>
        </w:tc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</w:tbl>
    <w:p w:rsidR="00FC4299" w:rsidRPr="00790925" w:rsidRDefault="00FC4299">
      <w:pPr>
        <w:pStyle w:val="Corps"/>
        <w:widowControl w:val="0"/>
        <w:jc w:val="center"/>
        <w:rPr>
          <w:rFonts w:ascii="Tahoma" w:eastAsia="Tahoma" w:hAnsi="Tahoma" w:cs="Tahoma"/>
          <w:sz w:val="16"/>
        </w:rPr>
      </w:pPr>
    </w:p>
    <w:p w:rsidR="00FC4299" w:rsidRPr="00790925" w:rsidRDefault="00FC4299">
      <w:pPr>
        <w:pStyle w:val="Corps"/>
        <w:rPr>
          <w:rFonts w:ascii="Tahoma" w:eastAsia="Tahoma" w:hAnsi="Tahoma" w:cs="Tahoma"/>
          <w:sz w:val="16"/>
        </w:rPr>
      </w:pPr>
    </w:p>
    <w:p w:rsidR="00FC4299" w:rsidRPr="00790925" w:rsidRDefault="00C20150">
      <w:pPr>
        <w:pStyle w:val="En-tte"/>
        <w:tabs>
          <w:tab w:val="clear" w:pos="4536"/>
          <w:tab w:val="clear" w:pos="9072"/>
        </w:tabs>
        <w:rPr>
          <w:rFonts w:ascii="Tahoma" w:eastAsia="Tahoma" w:hAnsi="Tahoma" w:cs="Tahoma"/>
          <w:b/>
          <w:bCs/>
          <w:smallCaps/>
          <w:sz w:val="20"/>
          <w:szCs w:val="24"/>
        </w:rPr>
      </w:pPr>
      <w:r w:rsidRPr="00790925">
        <w:rPr>
          <w:rFonts w:ascii="Tahoma" w:hAnsi="Tahoma"/>
          <w:b/>
          <w:bCs/>
          <w:smallCaps/>
          <w:sz w:val="20"/>
          <w:szCs w:val="24"/>
        </w:rPr>
        <w:t>Coordonnées du responsable d’équipe</w:t>
      </w:r>
    </w:p>
    <w:p w:rsidR="00FC4299" w:rsidRPr="00790925" w:rsidRDefault="00FC4299">
      <w:pPr>
        <w:pStyle w:val="Corps"/>
        <w:rPr>
          <w:rFonts w:ascii="Tahoma" w:eastAsia="Tahoma" w:hAnsi="Tahoma" w:cs="Tahoma"/>
          <w:sz w:val="16"/>
        </w:rPr>
      </w:pPr>
    </w:p>
    <w:tbl>
      <w:tblPr>
        <w:tblStyle w:val="TableNormal"/>
        <w:tblW w:w="94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4"/>
        <w:gridCol w:w="324"/>
        <w:gridCol w:w="283"/>
        <w:gridCol w:w="283"/>
        <w:gridCol w:w="283"/>
        <w:gridCol w:w="283"/>
        <w:gridCol w:w="180"/>
        <w:gridCol w:w="680"/>
        <w:gridCol w:w="180"/>
        <w:gridCol w:w="2255"/>
        <w:gridCol w:w="180"/>
        <w:gridCol w:w="2255"/>
      </w:tblGrid>
      <w:tr w:rsidR="00FC4299" w:rsidRPr="00790925" w:rsidTr="00790925">
        <w:trPr>
          <w:trHeight w:val="386"/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rPr>
                <w:sz w:val="16"/>
              </w:rPr>
            </w:pPr>
            <w:r w:rsidRPr="00790925">
              <w:rPr>
                <w:rFonts w:ascii="Tahoma" w:hAnsi="Tahoma"/>
                <w:sz w:val="16"/>
              </w:rPr>
              <w:t xml:space="preserve">Qualité - Nom </w:t>
            </w:r>
            <w:r w:rsidR="00B134D5">
              <w:rPr>
                <w:rFonts w:ascii="Tahoma" w:hAnsi="Tahoma"/>
                <w:sz w:val="16"/>
              </w:rPr>
              <w:t>–</w:t>
            </w:r>
            <w:r w:rsidRPr="00790925">
              <w:rPr>
                <w:rFonts w:ascii="Tahoma" w:hAnsi="Tahoma"/>
                <w:sz w:val="16"/>
              </w:rPr>
              <w:t xml:space="preserve"> Prénom</w:t>
            </w:r>
          </w:p>
        </w:tc>
        <w:tc>
          <w:tcPr>
            <w:tcW w:w="231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  <w:tr w:rsidR="00FC4299" w:rsidRPr="00790925" w:rsidTr="00790925">
        <w:trPr>
          <w:trHeight w:val="216"/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231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  <w:tr w:rsidR="00FC4299" w:rsidRPr="00790925" w:rsidTr="00790925">
        <w:trPr>
          <w:trHeight w:val="200"/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rPr>
                <w:sz w:val="16"/>
              </w:rPr>
            </w:pPr>
            <w:r w:rsidRPr="00790925">
              <w:rPr>
                <w:rFonts w:ascii="Tahoma" w:hAnsi="Tahoma"/>
                <w:sz w:val="16"/>
              </w:rPr>
              <w:t>Adresse</w:t>
            </w:r>
          </w:p>
        </w:tc>
        <w:tc>
          <w:tcPr>
            <w:tcW w:w="231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  <w:tr w:rsidR="00FC4299" w:rsidRPr="00790925" w:rsidTr="00790925">
        <w:trPr>
          <w:trHeight w:val="200"/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231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  <w:tr w:rsidR="00FC4299" w:rsidRPr="00790925" w:rsidTr="00790925">
        <w:trPr>
          <w:trHeight w:val="216"/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  <w:tr w:rsidR="00FC4299" w:rsidRPr="00790925" w:rsidTr="00790925">
        <w:trPr>
          <w:trHeight w:val="200"/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  <w:tr w:rsidR="00FC4299" w:rsidRPr="00790925" w:rsidTr="00790925">
        <w:trPr>
          <w:trHeight w:val="216"/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rPr>
                <w:sz w:val="16"/>
              </w:rPr>
            </w:pPr>
            <w:r w:rsidRPr="00790925">
              <w:rPr>
                <w:rFonts w:ascii="Tahoma" w:hAnsi="Tahoma"/>
                <w:sz w:val="16"/>
              </w:rPr>
              <w:t>Téléphone domicile :</w:t>
            </w:r>
          </w:p>
        </w:tc>
        <w:tc>
          <w:tcPr>
            <w:tcW w:w="231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rPr>
                <w:sz w:val="16"/>
              </w:rPr>
            </w:pPr>
            <w:r w:rsidRPr="00790925">
              <w:rPr>
                <w:rFonts w:ascii="Tahoma" w:hAnsi="Tahoma"/>
                <w:sz w:val="16"/>
              </w:rPr>
              <w:t>Téléphone portable :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  <w:tr w:rsidR="00FC4299" w:rsidRPr="00790925" w:rsidTr="00790925">
        <w:trPr>
          <w:trHeight w:val="200"/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231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  <w:tr w:rsidR="00FC4299" w:rsidRPr="00790925" w:rsidTr="00790925">
        <w:trPr>
          <w:trHeight w:val="200"/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2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</w:tbl>
    <w:p w:rsidR="00FC4299" w:rsidRPr="00790925" w:rsidRDefault="00C20150">
      <w:pPr>
        <w:pStyle w:val="Corps"/>
        <w:rPr>
          <w:rFonts w:ascii="Tahoma" w:eastAsia="Tahoma" w:hAnsi="Tahoma" w:cs="Tahoma"/>
          <w:b/>
          <w:bCs/>
          <w:sz w:val="16"/>
        </w:rPr>
      </w:pPr>
      <w:r w:rsidRPr="00790925">
        <w:rPr>
          <w:rFonts w:ascii="Tahoma" w:hAnsi="Tahoma"/>
          <w:b/>
          <w:bCs/>
          <w:sz w:val="16"/>
        </w:rPr>
        <w:t xml:space="preserve">E-mail : </w:t>
      </w:r>
      <w:r w:rsidRPr="00790925">
        <w:rPr>
          <w:rFonts w:ascii="Tahoma" w:hAnsi="Tahoma"/>
          <w:sz w:val="10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FC4299" w:rsidRPr="00790925" w:rsidRDefault="00FC4299">
      <w:pPr>
        <w:pStyle w:val="Corps"/>
        <w:ind w:left="709" w:firstLine="709"/>
        <w:rPr>
          <w:rFonts w:ascii="Tahoma" w:eastAsia="Tahoma" w:hAnsi="Tahoma" w:cs="Tahoma"/>
          <w:szCs w:val="24"/>
        </w:rPr>
      </w:pPr>
    </w:p>
    <w:p w:rsidR="00FC4299" w:rsidRPr="00790925" w:rsidRDefault="00C20150">
      <w:pPr>
        <w:pStyle w:val="Corps"/>
        <w:ind w:left="709" w:firstLine="709"/>
        <w:rPr>
          <w:rFonts w:ascii="Tahoma" w:eastAsia="Tahoma" w:hAnsi="Tahoma" w:cs="Tahoma"/>
          <w:sz w:val="22"/>
          <w:szCs w:val="26"/>
        </w:rPr>
      </w:pPr>
      <w:r w:rsidRPr="00790925">
        <w:rPr>
          <w:rFonts w:ascii="Arial Unicode MS" w:hAnsi="Arial Unicode MS"/>
          <w:sz w:val="22"/>
          <w:szCs w:val="26"/>
        </w:rPr>
        <w:t>❑</w:t>
      </w:r>
      <w:r w:rsidRPr="00790925">
        <w:rPr>
          <w:rFonts w:ascii="Tahoma" w:hAnsi="Tahoma"/>
          <w:sz w:val="22"/>
          <w:szCs w:val="26"/>
          <w:lang w:val="de-DE"/>
        </w:rPr>
        <w:t xml:space="preserve">  </w:t>
      </w:r>
      <w:r w:rsidRPr="00790925">
        <w:rPr>
          <w:rFonts w:ascii="Tahoma" w:hAnsi="Tahoma"/>
          <w:szCs w:val="24"/>
        </w:rPr>
        <w:t xml:space="preserve">demande à être engagé au tournoi </w:t>
      </w:r>
      <w:r w:rsidRPr="00790925">
        <w:rPr>
          <w:rFonts w:ascii="Tahoma" w:hAnsi="Tahoma"/>
          <w:b/>
          <w:bCs/>
          <w:szCs w:val="24"/>
        </w:rPr>
        <w:t>U15</w:t>
      </w:r>
      <w:r w:rsidRPr="00790925">
        <w:rPr>
          <w:rFonts w:ascii="Tahoma" w:hAnsi="Tahoma"/>
          <w:szCs w:val="24"/>
          <w:lang w:val="nl-NL"/>
        </w:rPr>
        <w:t xml:space="preserve"> de Belfort</w:t>
      </w:r>
    </w:p>
    <w:p w:rsidR="00FC4299" w:rsidRPr="00790925" w:rsidRDefault="00C20150">
      <w:pPr>
        <w:pStyle w:val="En-tte"/>
        <w:tabs>
          <w:tab w:val="clear" w:pos="4536"/>
          <w:tab w:val="clear" w:pos="9072"/>
        </w:tabs>
        <w:rPr>
          <w:rFonts w:ascii="Tahoma" w:eastAsia="Tahoma" w:hAnsi="Tahoma" w:cs="Tahoma"/>
          <w:b/>
          <w:bCs/>
          <w:smallCaps/>
          <w:sz w:val="20"/>
          <w:szCs w:val="24"/>
        </w:rPr>
      </w:pPr>
      <w:r w:rsidRPr="00790925">
        <w:rPr>
          <w:rFonts w:ascii="Tahoma" w:hAnsi="Tahoma"/>
          <w:b/>
          <w:bCs/>
          <w:smallCaps/>
          <w:sz w:val="20"/>
          <w:szCs w:val="24"/>
        </w:rPr>
        <w:t xml:space="preserve">Je   joins </w:t>
      </w:r>
    </w:p>
    <w:p w:rsidR="00FC4299" w:rsidRPr="00790925" w:rsidRDefault="00C20150">
      <w:pPr>
        <w:pStyle w:val="Corps"/>
        <w:ind w:left="709" w:firstLine="709"/>
        <w:rPr>
          <w:rFonts w:ascii="Tahoma" w:eastAsia="Tahoma" w:hAnsi="Tahoma" w:cs="Tahoma"/>
          <w:b/>
          <w:bCs/>
          <w:szCs w:val="24"/>
        </w:rPr>
      </w:pPr>
      <w:r w:rsidRPr="00790925">
        <w:rPr>
          <w:rFonts w:ascii="Arial Unicode MS" w:hAnsi="Arial Unicode MS"/>
          <w:szCs w:val="24"/>
        </w:rPr>
        <w:t>⇨</w:t>
      </w:r>
      <w:r w:rsidRPr="00790925">
        <w:rPr>
          <w:rFonts w:ascii="Tahoma" w:hAnsi="Tahoma"/>
          <w:szCs w:val="24"/>
        </w:rPr>
        <w:t xml:space="preserve"> un </w:t>
      </w:r>
      <w:proofErr w:type="spellStart"/>
      <w:r w:rsidRPr="00790925">
        <w:rPr>
          <w:rFonts w:ascii="Tahoma" w:hAnsi="Tahoma"/>
          <w:szCs w:val="24"/>
        </w:rPr>
        <w:t>chè</w:t>
      </w:r>
      <w:proofErr w:type="spellEnd"/>
      <w:r w:rsidRPr="00790925">
        <w:rPr>
          <w:rFonts w:ascii="Tahoma" w:hAnsi="Tahoma"/>
          <w:szCs w:val="24"/>
          <w:lang w:val="es-ES_tradnl"/>
        </w:rPr>
        <w:t>que d</w:t>
      </w:r>
      <w:r w:rsidRPr="00790925">
        <w:rPr>
          <w:rFonts w:ascii="Tahoma" w:hAnsi="Tahoma"/>
          <w:szCs w:val="24"/>
        </w:rPr>
        <w:t>’inscription de</w:t>
      </w:r>
      <w:r w:rsidRPr="00790925">
        <w:rPr>
          <w:rFonts w:ascii="Tahoma" w:hAnsi="Tahoma"/>
          <w:szCs w:val="24"/>
        </w:rPr>
        <w:tab/>
      </w:r>
      <w:r w:rsidRPr="00790925">
        <w:rPr>
          <w:rFonts w:ascii="Tahoma" w:hAnsi="Tahoma"/>
          <w:b/>
          <w:bCs/>
          <w:szCs w:val="24"/>
        </w:rPr>
        <w:t xml:space="preserve"> 210 €</w:t>
      </w:r>
    </w:p>
    <w:p w:rsidR="00FC4299" w:rsidRPr="00790925" w:rsidRDefault="00C20150">
      <w:pPr>
        <w:pStyle w:val="Corps"/>
        <w:ind w:left="709" w:firstLine="709"/>
        <w:rPr>
          <w:rFonts w:ascii="Tahoma" w:eastAsia="Tahoma" w:hAnsi="Tahoma" w:cs="Tahoma"/>
          <w:szCs w:val="24"/>
        </w:rPr>
      </w:pPr>
      <w:r w:rsidRPr="00790925">
        <w:rPr>
          <w:rFonts w:ascii="Arial Unicode MS" w:hAnsi="Arial Unicode MS"/>
          <w:szCs w:val="24"/>
        </w:rPr>
        <w:t>⇨</w:t>
      </w:r>
      <w:r w:rsidRPr="00790925">
        <w:rPr>
          <w:rFonts w:ascii="Tahoma" w:hAnsi="Tahoma"/>
          <w:szCs w:val="24"/>
        </w:rPr>
        <w:t xml:space="preserve"> un chèque de caution de </w:t>
      </w:r>
      <w:r w:rsidRPr="00790925">
        <w:rPr>
          <w:rFonts w:ascii="Tahoma" w:hAnsi="Tahoma"/>
          <w:szCs w:val="24"/>
        </w:rPr>
        <w:tab/>
        <w:t xml:space="preserve"> </w:t>
      </w:r>
      <w:r w:rsidRPr="00790925">
        <w:rPr>
          <w:rFonts w:ascii="Tahoma" w:hAnsi="Tahoma"/>
          <w:b/>
          <w:bCs/>
          <w:szCs w:val="24"/>
        </w:rPr>
        <w:t>100 €</w:t>
      </w:r>
      <w:r w:rsidRPr="00790925">
        <w:rPr>
          <w:rFonts w:ascii="Tahoma" w:hAnsi="Tahoma"/>
          <w:szCs w:val="24"/>
        </w:rPr>
        <w:t xml:space="preserve"> (non encaissé)</w:t>
      </w:r>
    </w:p>
    <w:p w:rsidR="00FC4299" w:rsidRPr="00790925" w:rsidRDefault="00FC4299">
      <w:pPr>
        <w:pStyle w:val="Corps"/>
        <w:ind w:left="709" w:firstLine="709"/>
        <w:rPr>
          <w:rFonts w:ascii="Tahoma" w:eastAsia="Tahoma" w:hAnsi="Tahoma" w:cs="Tahoma"/>
          <w:szCs w:val="24"/>
        </w:rPr>
      </w:pPr>
    </w:p>
    <w:p w:rsidR="00FC4299" w:rsidRPr="00790925" w:rsidRDefault="00C20150">
      <w:pPr>
        <w:pStyle w:val="Corps"/>
        <w:spacing w:after="120"/>
        <w:ind w:firstLine="709"/>
        <w:rPr>
          <w:rFonts w:ascii="Tahoma" w:eastAsia="Tahoma" w:hAnsi="Tahoma" w:cs="Tahoma"/>
          <w:szCs w:val="24"/>
        </w:rPr>
      </w:pPr>
      <w:r w:rsidRPr="00790925">
        <w:rPr>
          <w:rFonts w:ascii="Tahoma" w:hAnsi="Tahoma"/>
          <w:szCs w:val="24"/>
          <w:lang w:val="it-IT"/>
        </w:rPr>
        <w:t>libell</w:t>
      </w:r>
      <w:proofErr w:type="spellStart"/>
      <w:r w:rsidRPr="00790925">
        <w:rPr>
          <w:rFonts w:ascii="Tahoma" w:hAnsi="Tahoma"/>
          <w:szCs w:val="24"/>
        </w:rPr>
        <w:t>és</w:t>
      </w:r>
      <w:proofErr w:type="spellEnd"/>
      <w:r w:rsidRPr="00790925">
        <w:rPr>
          <w:rFonts w:ascii="Tahoma" w:hAnsi="Tahoma"/>
          <w:szCs w:val="24"/>
        </w:rPr>
        <w:t xml:space="preserve"> à l’ordre de ASMB Hockey sur glace.</w:t>
      </w:r>
    </w:p>
    <w:p w:rsidR="00FC4299" w:rsidRPr="00790925" w:rsidRDefault="00C20150">
      <w:pPr>
        <w:pStyle w:val="Titre3"/>
        <w:rPr>
          <w:rFonts w:ascii="Tahoma" w:eastAsia="Tahoma" w:hAnsi="Tahoma" w:cs="Tahoma"/>
          <w:sz w:val="22"/>
        </w:rPr>
      </w:pPr>
      <w:r w:rsidRPr="00790925">
        <w:rPr>
          <w:rFonts w:ascii="Tahoma" w:eastAsia="Tahoma" w:hAnsi="Tahoma" w:cs="Tahoma"/>
          <w:sz w:val="22"/>
        </w:rPr>
        <w:tab/>
        <w:t xml:space="preserve">Fait </w:t>
      </w:r>
      <w:r w:rsidRPr="00790925">
        <w:rPr>
          <w:rFonts w:ascii="Tahoma" w:hAnsi="Tahoma"/>
          <w:sz w:val="22"/>
        </w:rPr>
        <w:t xml:space="preserve">à </w:t>
      </w:r>
      <w:r w:rsidRPr="00790925">
        <w:rPr>
          <w:rFonts w:ascii="Tahoma" w:hAnsi="Tahoma"/>
          <w:sz w:val="4"/>
          <w:szCs w:val="8"/>
        </w:rPr>
        <w:t>…………………………………………………………………</w:t>
      </w:r>
      <w:proofErr w:type="gramStart"/>
      <w:r w:rsidRPr="00790925">
        <w:rPr>
          <w:rFonts w:ascii="Tahoma" w:hAnsi="Tahoma"/>
          <w:sz w:val="4"/>
          <w:szCs w:val="8"/>
        </w:rPr>
        <w:t>…….</w:t>
      </w:r>
      <w:proofErr w:type="gramEnd"/>
      <w:r w:rsidRPr="00790925">
        <w:rPr>
          <w:rFonts w:ascii="Tahoma" w:hAnsi="Tahoma"/>
          <w:sz w:val="4"/>
          <w:szCs w:val="8"/>
        </w:rPr>
        <w:t xml:space="preserve">.………………………. </w:t>
      </w:r>
      <w:r w:rsidRPr="00790925">
        <w:rPr>
          <w:rFonts w:ascii="Tahoma" w:hAnsi="Tahoma"/>
          <w:sz w:val="22"/>
        </w:rPr>
        <w:t xml:space="preserve">le </w:t>
      </w:r>
      <w:r w:rsidRPr="00790925">
        <w:rPr>
          <w:rFonts w:ascii="Tahoma" w:hAnsi="Tahoma"/>
          <w:sz w:val="4"/>
          <w:szCs w:val="8"/>
        </w:rPr>
        <w:t>…………………………………………………………………………………..…………………………………….</w:t>
      </w:r>
    </w:p>
    <w:p w:rsidR="00FC4299" w:rsidRPr="00790925" w:rsidRDefault="00FC4299">
      <w:pPr>
        <w:pStyle w:val="Corps"/>
        <w:rPr>
          <w:rFonts w:ascii="Tahoma" w:eastAsia="Tahoma" w:hAnsi="Tahoma" w:cs="Tahoma"/>
          <w:sz w:val="16"/>
        </w:rPr>
      </w:pPr>
    </w:p>
    <w:p w:rsidR="00FC4299" w:rsidRPr="00790925" w:rsidRDefault="00C20150">
      <w:pPr>
        <w:pStyle w:val="Corps"/>
        <w:rPr>
          <w:rFonts w:ascii="Tahoma" w:eastAsia="Tahoma" w:hAnsi="Tahoma" w:cs="Tahoma"/>
          <w:sz w:val="16"/>
        </w:rPr>
      </w:pPr>
      <w:r w:rsidRPr="00790925">
        <w:rPr>
          <w:rFonts w:ascii="Tahoma" w:eastAsia="Tahoma" w:hAnsi="Tahoma" w:cs="Tahoma"/>
          <w:sz w:val="16"/>
        </w:rPr>
        <w:tab/>
        <w:t>Signature du responsable ou du pr</w:t>
      </w:r>
      <w:r w:rsidRPr="00790925">
        <w:rPr>
          <w:rFonts w:ascii="Tahoma" w:hAnsi="Tahoma"/>
          <w:sz w:val="16"/>
        </w:rPr>
        <w:t>ésident du club</w:t>
      </w:r>
    </w:p>
    <w:p w:rsidR="00FC4299" w:rsidRPr="00790925" w:rsidRDefault="00C20150">
      <w:pPr>
        <w:pStyle w:val="Corps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clear" w:color="auto" w:fill="E5E5E5"/>
        <w:ind w:left="1134" w:right="1134"/>
        <w:jc w:val="center"/>
        <w:rPr>
          <w:sz w:val="16"/>
        </w:rPr>
      </w:pPr>
      <w:r w:rsidRPr="00790925">
        <w:rPr>
          <w:rFonts w:ascii="Arial Unicode MS" w:hAnsi="Arial Unicode MS"/>
          <w:sz w:val="16"/>
        </w:rPr>
        <w:br w:type="page"/>
      </w:r>
    </w:p>
    <w:p w:rsidR="00FC4299" w:rsidRPr="00790925" w:rsidRDefault="00C20150">
      <w:pPr>
        <w:pStyle w:val="Corps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clear" w:color="auto" w:fill="E5E5E5"/>
        <w:ind w:left="1134" w:right="1134"/>
        <w:jc w:val="center"/>
        <w:rPr>
          <w:rFonts w:ascii="Tahoma" w:eastAsia="Tahoma" w:hAnsi="Tahoma" w:cs="Tahoma"/>
          <w:b/>
          <w:bCs/>
          <w:szCs w:val="24"/>
        </w:rPr>
      </w:pPr>
      <w:r w:rsidRPr="00790925">
        <w:rPr>
          <w:rFonts w:ascii="Tahoma" w:hAnsi="Tahoma"/>
          <w:b/>
          <w:bCs/>
          <w:szCs w:val="24"/>
        </w:rPr>
        <w:lastRenderedPageBreak/>
        <w:t>COMPOSITION D’EQUIPE</w:t>
      </w:r>
    </w:p>
    <w:p w:rsidR="00FC4299" w:rsidRPr="00790925" w:rsidRDefault="00C20150">
      <w:pPr>
        <w:pStyle w:val="Corps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clear" w:color="auto" w:fill="E5E5E5"/>
        <w:ind w:left="1134" w:right="1134"/>
        <w:jc w:val="center"/>
        <w:rPr>
          <w:rFonts w:ascii="Tahoma" w:eastAsia="Tahoma" w:hAnsi="Tahoma" w:cs="Tahoma"/>
          <w:sz w:val="14"/>
          <w:szCs w:val="18"/>
        </w:rPr>
      </w:pPr>
      <w:r w:rsidRPr="00790925">
        <w:rPr>
          <w:rFonts w:ascii="Tahoma" w:hAnsi="Tahoma"/>
          <w:b/>
          <w:bCs/>
          <w:szCs w:val="24"/>
        </w:rPr>
        <w:t>TOURNOI DE PRINTEMPS U15</w:t>
      </w:r>
    </w:p>
    <w:p w:rsidR="00FC4299" w:rsidRPr="00790925" w:rsidRDefault="00FC4299">
      <w:pPr>
        <w:pStyle w:val="Corps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clear" w:color="auto" w:fill="E5E5E5"/>
        <w:ind w:left="1134" w:right="1134"/>
        <w:jc w:val="center"/>
        <w:rPr>
          <w:rFonts w:ascii="Tahoma" w:eastAsia="Tahoma" w:hAnsi="Tahoma" w:cs="Tahoma"/>
          <w:b/>
          <w:bCs/>
          <w:sz w:val="14"/>
          <w:szCs w:val="18"/>
        </w:rPr>
      </w:pPr>
    </w:p>
    <w:p w:rsidR="00FC4299" w:rsidRPr="00790925" w:rsidRDefault="00C20150">
      <w:pPr>
        <w:pStyle w:val="Titre1"/>
        <w:rPr>
          <w:rFonts w:ascii="Tahoma" w:eastAsia="Tahoma" w:hAnsi="Tahoma" w:cs="Tahoma"/>
          <w:b w:val="0"/>
          <w:bCs w:val="0"/>
          <w:sz w:val="20"/>
          <w:szCs w:val="24"/>
        </w:rPr>
      </w:pPr>
      <w:r w:rsidRPr="00790925">
        <w:rPr>
          <w:rFonts w:ascii="Tahoma" w:hAnsi="Tahoma"/>
          <w:sz w:val="20"/>
          <w:szCs w:val="24"/>
        </w:rPr>
        <w:t xml:space="preserve"> </w:t>
      </w:r>
      <w:r w:rsidRPr="00790925">
        <w:rPr>
          <w:rFonts w:ascii="Tahoma" w:hAnsi="Tahoma"/>
          <w:sz w:val="22"/>
        </w:rPr>
        <w:t xml:space="preserve">Les 29 avril et 30 avril 2017 </w:t>
      </w:r>
      <w:r w:rsidRPr="00790925">
        <w:rPr>
          <w:rFonts w:ascii="Tahoma" w:hAnsi="Tahoma"/>
          <w:sz w:val="20"/>
          <w:szCs w:val="24"/>
        </w:rPr>
        <w:t>à Belfort (90)</w:t>
      </w:r>
    </w:p>
    <w:p w:rsidR="00FC4299" w:rsidRPr="00790925" w:rsidRDefault="00FC4299">
      <w:pPr>
        <w:pStyle w:val="Corps"/>
        <w:rPr>
          <w:rFonts w:ascii="Tahoma" w:eastAsia="Tahoma" w:hAnsi="Tahoma" w:cs="Tahoma"/>
          <w:sz w:val="18"/>
          <w:szCs w:val="22"/>
        </w:rPr>
      </w:pPr>
    </w:p>
    <w:p w:rsidR="00FC4299" w:rsidRPr="00790925" w:rsidRDefault="00C20150">
      <w:pPr>
        <w:pStyle w:val="Corps"/>
        <w:rPr>
          <w:rFonts w:ascii="Tahoma" w:eastAsia="Tahoma" w:hAnsi="Tahoma" w:cs="Tahoma"/>
          <w:sz w:val="18"/>
          <w:szCs w:val="22"/>
        </w:rPr>
      </w:pPr>
      <w:r w:rsidRPr="00790925">
        <w:rPr>
          <w:rFonts w:ascii="Tahoma" w:hAnsi="Tahoma"/>
          <w:sz w:val="18"/>
          <w:szCs w:val="22"/>
          <w:lang w:val="de-DE"/>
        </w:rPr>
        <w:t>CATEGORIE :        U15</w:t>
      </w:r>
    </w:p>
    <w:p w:rsidR="00FC4299" w:rsidRPr="00790925" w:rsidRDefault="00C20150">
      <w:pPr>
        <w:pStyle w:val="Corps"/>
        <w:rPr>
          <w:rFonts w:ascii="Tahoma" w:eastAsia="Tahoma" w:hAnsi="Tahoma" w:cs="Tahoma"/>
          <w:sz w:val="18"/>
          <w:szCs w:val="22"/>
        </w:rPr>
      </w:pPr>
      <w:r w:rsidRPr="00790925">
        <w:rPr>
          <w:rFonts w:ascii="Tahoma" w:hAnsi="Tahoma"/>
          <w:sz w:val="18"/>
          <w:szCs w:val="22"/>
          <w:lang w:val="de-DE"/>
        </w:rPr>
        <w:t xml:space="preserve">      </w:t>
      </w:r>
    </w:p>
    <w:p w:rsidR="00FC4299" w:rsidRPr="00790925" w:rsidRDefault="00C20150">
      <w:pPr>
        <w:pStyle w:val="Corps"/>
        <w:spacing w:line="480" w:lineRule="auto"/>
        <w:rPr>
          <w:rFonts w:ascii="Tahoma" w:eastAsia="Tahoma" w:hAnsi="Tahoma" w:cs="Tahoma"/>
          <w:sz w:val="18"/>
          <w:szCs w:val="22"/>
        </w:rPr>
      </w:pPr>
      <w:r w:rsidRPr="00790925">
        <w:rPr>
          <w:rFonts w:ascii="Tahoma" w:hAnsi="Tahoma"/>
          <w:sz w:val="18"/>
          <w:szCs w:val="22"/>
        </w:rPr>
        <w:t xml:space="preserve">Club : …………………………………………………………………………………………………………… </w:t>
      </w:r>
    </w:p>
    <w:p w:rsidR="00FC4299" w:rsidRPr="00790925" w:rsidRDefault="00C20150">
      <w:pPr>
        <w:pStyle w:val="Corps"/>
        <w:spacing w:line="480" w:lineRule="auto"/>
        <w:rPr>
          <w:rFonts w:ascii="Tahoma" w:eastAsia="Tahoma" w:hAnsi="Tahoma" w:cs="Tahoma"/>
          <w:sz w:val="18"/>
          <w:szCs w:val="22"/>
        </w:rPr>
      </w:pPr>
      <w:r w:rsidRPr="00790925">
        <w:rPr>
          <w:rFonts w:ascii="Tahoma" w:hAnsi="Tahoma"/>
          <w:sz w:val="18"/>
          <w:szCs w:val="22"/>
        </w:rPr>
        <w:t xml:space="preserve">Nom de l’équipe : ………………………………………………………………………………………… </w:t>
      </w:r>
    </w:p>
    <w:p w:rsidR="00FC4299" w:rsidRPr="00790925" w:rsidRDefault="00C20150">
      <w:pPr>
        <w:pStyle w:val="Corps"/>
        <w:spacing w:line="480" w:lineRule="auto"/>
        <w:rPr>
          <w:rFonts w:ascii="Tahoma" w:eastAsia="Tahoma" w:hAnsi="Tahoma" w:cs="Tahoma"/>
          <w:sz w:val="18"/>
          <w:szCs w:val="22"/>
        </w:rPr>
      </w:pPr>
      <w:r w:rsidRPr="00790925">
        <w:rPr>
          <w:rFonts w:ascii="Tahoma" w:hAnsi="Tahoma"/>
          <w:sz w:val="18"/>
          <w:szCs w:val="22"/>
        </w:rPr>
        <w:t>Nom du responsable de l’équipe : ……………………………………………………………………</w:t>
      </w:r>
    </w:p>
    <w:p w:rsidR="00FC4299" w:rsidRPr="00790925" w:rsidRDefault="00FC4299">
      <w:pPr>
        <w:pStyle w:val="Corps"/>
        <w:rPr>
          <w:rFonts w:ascii="Tahoma" w:eastAsia="Tahoma" w:hAnsi="Tahoma" w:cs="Tahoma"/>
          <w:sz w:val="18"/>
          <w:szCs w:val="22"/>
        </w:rPr>
      </w:pPr>
    </w:p>
    <w:p w:rsidR="00FC4299" w:rsidRPr="00790925" w:rsidRDefault="00FC4299">
      <w:pPr>
        <w:pStyle w:val="Corps"/>
        <w:rPr>
          <w:rFonts w:ascii="Tahoma" w:eastAsia="Tahoma" w:hAnsi="Tahoma" w:cs="Tahoma"/>
          <w:sz w:val="18"/>
          <w:szCs w:val="22"/>
        </w:rPr>
      </w:pPr>
    </w:p>
    <w:tbl>
      <w:tblPr>
        <w:tblStyle w:val="TableNormal"/>
        <w:tblW w:w="910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8"/>
        <w:gridCol w:w="1620"/>
        <w:gridCol w:w="1620"/>
        <w:gridCol w:w="1440"/>
        <w:gridCol w:w="1080"/>
        <w:gridCol w:w="1118"/>
        <w:gridCol w:w="1222"/>
      </w:tblGrid>
      <w:tr w:rsidR="00FC4299" w:rsidRPr="00790925">
        <w:trPr>
          <w:trHeight w:val="470"/>
          <w:jc w:val="center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jc w:val="center"/>
              <w:rPr>
                <w:sz w:val="16"/>
              </w:rPr>
            </w:pPr>
            <w:proofErr w:type="spellStart"/>
            <w:r w:rsidRPr="00790925">
              <w:rPr>
                <w:rFonts w:ascii="Tahoma" w:hAnsi="Tahoma"/>
                <w:b/>
                <w:bCs/>
                <w:sz w:val="14"/>
                <w:szCs w:val="18"/>
              </w:rPr>
              <w:t>Jou</w:t>
            </w:r>
            <w:r w:rsidRPr="00790925">
              <w:rPr>
                <w:rFonts w:ascii="Tahoma" w:hAnsi="Tahoma"/>
                <w:b/>
                <w:bCs/>
                <w:sz w:val="14"/>
                <w:szCs w:val="18"/>
                <w:lang w:val="en-US"/>
              </w:rPr>
              <w:t>eurs</w:t>
            </w:r>
            <w:proofErr w:type="spellEnd"/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jc w:val="center"/>
              <w:rPr>
                <w:sz w:val="16"/>
              </w:rPr>
            </w:pPr>
            <w:r w:rsidRPr="00790925">
              <w:rPr>
                <w:rFonts w:ascii="Tahoma" w:hAnsi="Tahoma"/>
                <w:b/>
                <w:bCs/>
                <w:sz w:val="14"/>
                <w:szCs w:val="18"/>
                <w:lang w:val="en-US"/>
              </w:rPr>
              <w:t>Nom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jc w:val="center"/>
              <w:rPr>
                <w:sz w:val="16"/>
              </w:rPr>
            </w:pPr>
            <w:proofErr w:type="spellStart"/>
            <w:r w:rsidRPr="00790925">
              <w:rPr>
                <w:rFonts w:ascii="Tahoma" w:hAnsi="Tahoma"/>
                <w:b/>
                <w:bCs/>
                <w:sz w:val="14"/>
                <w:szCs w:val="18"/>
                <w:lang w:val="en-US"/>
              </w:rPr>
              <w:t>Prénom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jc w:val="center"/>
              <w:rPr>
                <w:sz w:val="16"/>
              </w:rPr>
            </w:pPr>
            <w:proofErr w:type="spellStart"/>
            <w:r w:rsidRPr="00790925">
              <w:rPr>
                <w:rFonts w:ascii="Tahoma" w:hAnsi="Tahoma"/>
                <w:b/>
                <w:bCs/>
                <w:sz w:val="14"/>
                <w:szCs w:val="18"/>
                <w:lang w:val="en-US"/>
              </w:rPr>
              <w:t>Année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jc w:val="center"/>
              <w:rPr>
                <w:sz w:val="16"/>
              </w:rPr>
            </w:pPr>
            <w:r w:rsidRPr="00790925">
              <w:rPr>
                <w:rFonts w:ascii="Tahoma" w:hAnsi="Tahoma"/>
                <w:b/>
                <w:bCs/>
                <w:sz w:val="14"/>
                <w:szCs w:val="18"/>
                <w:lang w:val="en-US"/>
              </w:rPr>
              <w:t>Position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jc w:val="center"/>
              <w:rPr>
                <w:sz w:val="16"/>
              </w:rPr>
            </w:pPr>
            <w:proofErr w:type="spellStart"/>
            <w:r w:rsidRPr="00790925">
              <w:rPr>
                <w:rFonts w:ascii="Tahoma" w:hAnsi="Tahoma"/>
                <w:b/>
                <w:bCs/>
                <w:sz w:val="14"/>
                <w:szCs w:val="18"/>
                <w:lang w:val="en-US"/>
              </w:rPr>
              <w:t>Licence</w:t>
            </w:r>
            <w:proofErr w:type="spellEnd"/>
          </w:p>
        </w:tc>
        <w:tc>
          <w:tcPr>
            <w:tcW w:w="12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jc w:val="center"/>
              <w:rPr>
                <w:sz w:val="16"/>
              </w:rPr>
            </w:pPr>
            <w:r w:rsidRPr="00790925">
              <w:rPr>
                <w:rFonts w:ascii="Tahoma" w:hAnsi="Tahoma"/>
                <w:b/>
                <w:bCs/>
                <w:sz w:val="14"/>
                <w:szCs w:val="18"/>
                <w:lang w:val="en-US"/>
              </w:rPr>
              <w:t>N° Maillot</w:t>
            </w:r>
          </w:p>
        </w:tc>
      </w:tr>
      <w:tr w:rsidR="00FC4299" w:rsidRPr="00790925">
        <w:trPr>
          <w:trHeight w:val="263"/>
          <w:jc w:val="center"/>
        </w:trPr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jc w:val="center"/>
              <w:rPr>
                <w:sz w:val="16"/>
              </w:rPr>
            </w:pPr>
            <w:r w:rsidRPr="00790925">
              <w:rPr>
                <w:rFonts w:ascii="Tahoma" w:hAnsi="Tahoma"/>
                <w:sz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  <w:tr w:rsidR="00FC4299" w:rsidRPr="00790925">
        <w:trPr>
          <w:trHeight w:val="25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jc w:val="center"/>
              <w:rPr>
                <w:sz w:val="16"/>
              </w:rPr>
            </w:pPr>
            <w:r w:rsidRPr="00790925">
              <w:rPr>
                <w:rFonts w:ascii="Tahoma" w:hAnsi="Tahoma"/>
                <w:sz w:val="16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  <w:tr w:rsidR="00FC4299" w:rsidRPr="00790925">
        <w:trPr>
          <w:trHeight w:val="25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jc w:val="center"/>
              <w:rPr>
                <w:sz w:val="16"/>
              </w:rPr>
            </w:pPr>
            <w:r w:rsidRPr="00790925">
              <w:rPr>
                <w:rFonts w:ascii="Tahoma" w:hAnsi="Tahoma"/>
                <w:sz w:val="16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  <w:tr w:rsidR="00FC4299" w:rsidRPr="00790925">
        <w:trPr>
          <w:trHeight w:val="25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jc w:val="center"/>
              <w:rPr>
                <w:sz w:val="16"/>
              </w:rPr>
            </w:pPr>
            <w:r w:rsidRPr="00790925">
              <w:rPr>
                <w:rFonts w:ascii="Tahoma" w:hAnsi="Tahoma"/>
                <w:sz w:val="16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  <w:tr w:rsidR="00FC4299" w:rsidRPr="00790925">
        <w:trPr>
          <w:trHeight w:val="25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jc w:val="center"/>
              <w:rPr>
                <w:sz w:val="16"/>
              </w:rPr>
            </w:pPr>
            <w:r w:rsidRPr="00790925">
              <w:rPr>
                <w:rFonts w:ascii="Tahoma" w:hAnsi="Tahoma"/>
                <w:sz w:val="16"/>
                <w:lang w:val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  <w:tr w:rsidR="00FC4299" w:rsidRPr="00790925">
        <w:trPr>
          <w:trHeight w:val="25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jc w:val="center"/>
              <w:rPr>
                <w:sz w:val="16"/>
              </w:rPr>
            </w:pPr>
            <w:r w:rsidRPr="00790925">
              <w:rPr>
                <w:rFonts w:ascii="Tahoma" w:hAnsi="Tahoma"/>
                <w:sz w:val="16"/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  <w:tr w:rsidR="00FC4299" w:rsidRPr="00790925">
        <w:trPr>
          <w:trHeight w:val="25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jc w:val="center"/>
              <w:rPr>
                <w:sz w:val="16"/>
              </w:rPr>
            </w:pPr>
            <w:r w:rsidRPr="00790925">
              <w:rPr>
                <w:rFonts w:ascii="Tahoma" w:hAnsi="Tahoma"/>
                <w:sz w:val="16"/>
                <w:lang w:val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  <w:tr w:rsidR="00FC4299" w:rsidRPr="00790925">
        <w:trPr>
          <w:trHeight w:val="25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jc w:val="center"/>
              <w:rPr>
                <w:sz w:val="16"/>
              </w:rPr>
            </w:pPr>
            <w:r w:rsidRPr="00790925">
              <w:rPr>
                <w:rFonts w:ascii="Tahoma" w:hAnsi="Tahoma"/>
                <w:sz w:val="16"/>
                <w:lang w:val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  <w:tr w:rsidR="00FC4299" w:rsidRPr="00790925">
        <w:trPr>
          <w:trHeight w:val="25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jc w:val="center"/>
              <w:rPr>
                <w:sz w:val="16"/>
              </w:rPr>
            </w:pPr>
            <w:r w:rsidRPr="00790925">
              <w:rPr>
                <w:rFonts w:ascii="Tahoma" w:hAnsi="Tahoma"/>
                <w:sz w:val="16"/>
                <w:lang w:val="en-US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  <w:tr w:rsidR="00FC4299" w:rsidRPr="00790925">
        <w:trPr>
          <w:trHeight w:val="25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jc w:val="center"/>
              <w:rPr>
                <w:sz w:val="16"/>
              </w:rPr>
            </w:pPr>
            <w:r w:rsidRPr="00790925">
              <w:rPr>
                <w:rFonts w:ascii="Tahoma" w:hAnsi="Tahoma"/>
                <w:sz w:val="16"/>
                <w:lang w:val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  <w:tr w:rsidR="00FC4299" w:rsidRPr="00790925">
        <w:trPr>
          <w:trHeight w:val="25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jc w:val="center"/>
              <w:rPr>
                <w:sz w:val="16"/>
              </w:rPr>
            </w:pPr>
            <w:r w:rsidRPr="00790925">
              <w:rPr>
                <w:rFonts w:ascii="Tahoma" w:hAnsi="Tahoma"/>
                <w:sz w:val="16"/>
                <w:lang w:val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  <w:tr w:rsidR="00FC4299" w:rsidRPr="00790925">
        <w:trPr>
          <w:trHeight w:val="25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jc w:val="center"/>
              <w:rPr>
                <w:sz w:val="16"/>
              </w:rPr>
            </w:pPr>
            <w:r w:rsidRPr="00790925">
              <w:rPr>
                <w:rFonts w:ascii="Tahoma" w:hAnsi="Tahoma"/>
                <w:sz w:val="16"/>
                <w:lang w:val="en-US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  <w:tr w:rsidR="00FC4299" w:rsidRPr="00790925">
        <w:trPr>
          <w:trHeight w:val="25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jc w:val="center"/>
              <w:rPr>
                <w:sz w:val="16"/>
              </w:rPr>
            </w:pPr>
            <w:r w:rsidRPr="00790925">
              <w:rPr>
                <w:rFonts w:ascii="Tahoma" w:hAnsi="Tahoma"/>
                <w:sz w:val="16"/>
                <w:lang w:val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  <w:tr w:rsidR="00FC4299" w:rsidRPr="00790925">
        <w:trPr>
          <w:trHeight w:val="25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jc w:val="center"/>
              <w:rPr>
                <w:sz w:val="16"/>
              </w:rPr>
            </w:pPr>
            <w:r w:rsidRPr="00790925">
              <w:rPr>
                <w:rFonts w:ascii="Tahoma" w:hAnsi="Tahoma"/>
                <w:sz w:val="16"/>
                <w:lang w:val="en-US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  <w:tr w:rsidR="00FC4299" w:rsidRPr="00790925">
        <w:trPr>
          <w:trHeight w:val="25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jc w:val="center"/>
              <w:rPr>
                <w:sz w:val="16"/>
              </w:rPr>
            </w:pPr>
            <w:r w:rsidRPr="00790925">
              <w:rPr>
                <w:rFonts w:ascii="Tahoma" w:hAnsi="Tahoma"/>
                <w:sz w:val="16"/>
                <w:lang w:val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  <w:tr w:rsidR="00FC4299" w:rsidRPr="00790925">
        <w:trPr>
          <w:trHeight w:val="270"/>
          <w:jc w:val="center"/>
        </w:trPr>
        <w:tc>
          <w:tcPr>
            <w:tcW w:w="2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jc w:val="center"/>
              <w:rPr>
                <w:sz w:val="16"/>
              </w:rPr>
            </w:pPr>
            <w:proofErr w:type="spellStart"/>
            <w:r w:rsidRPr="00790925">
              <w:rPr>
                <w:rFonts w:ascii="Tahoma" w:hAnsi="Tahoma"/>
                <w:b/>
                <w:bCs/>
                <w:sz w:val="16"/>
                <w:lang w:val="en-US"/>
              </w:rPr>
              <w:t>Dirigeants</w:t>
            </w:r>
            <w:proofErr w:type="spellEnd"/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  <w:tr w:rsidR="00FC4299" w:rsidRPr="00790925">
        <w:trPr>
          <w:trHeight w:val="260"/>
          <w:jc w:val="center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jc w:val="center"/>
              <w:rPr>
                <w:sz w:val="16"/>
              </w:rPr>
            </w:pPr>
            <w:r w:rsidRPr="00790925">
              <w:rPr>
                <w:rFonts w:ascii="Tahoma" w:hAnsi="Tahoma"/>
                <w:sz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  <w:tr w:rsidR="00FC4299" w:rsidRPr="00790925">
        <w:trPr>
          <w:trHeight w:val="25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jc w:val="center"/>
              <w:rPr>
                <w:sz w:val="16"/>
              </w:rPr>
            </w:pPr>
            <w:r w:rsidRPr="00790925">
              <w:rPr>
                <w:rFonts w:ascii="Tahoma" w:hAnsi="Tahoma"/>
                <w:sz w:val="16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  <w:tr w:rsidR="00FC4299" w:rsidRPr="00790925">
        <w:trPr>
          <w:trHeight w:val="26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C20150">
            <w:pPr>
              <w:pStyle w:val="Corps"/>
              <w:jc w:val="center"/>
              <w:rPr>
                <w:sz w:val="16"/>
              </w:rPr>
            </w:pPr>
            <w:r w:rsidRPr="00790925">
              <w:rPr>
                <w:rFonts w:ascii="Tahoma" w:hAnsi="Tahoma"/>
                <w:sz w:val="16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299" w:rsidRPr="00790925" w:rsidRDefault="00FC4299">
            <w:pPr>
              <w:rPr>
                <w:sz w:val="20"/>
              </w:rPr>
            </w:pPr>
          </w:p>
        </w:tc>
      </w:tr>
    </w:tbl>
    <w:p w:rsidR="00FC4299" w:rsidRPr="00790925" w:rsidRDefault="00FC4299">
      <w:pPr>
        <w:pStyle w:val="Corps"/>
        <w:widowControl w:val="0"/>
        <w:jc w:val="center"/>
        <w:rPr>
          <w:rFonts w:ascii="Tahoma" w:eastAsia="Tahoma" w:hAnsi="Tahoma" w:cs="Tahoma"/>
          <w:sz w:val="18"/>
          <w:szCs w:val="22"/>
        </w:rPr>
      </w:pPr>
    </w:p>
    <w:p w:rsidR="00FC4299" w:rsidRPr="00790925" w:rsidRDefault="00FC4299">
      <w:pPr>
        <w:pStyle w:val="Corps"/>
        <w:rPr>
          <w:rFonts w:ascii="Tahoma" w:eastAsia="Tahoma" w:hAnsi="Tahoma" w:cs="Tahoma"/>
          <w:sz w:val="14"/>
          <w:szCs w:val="18"/>
          <w:lang w:val="en-US"/>
        </w:rPr>
      </w:pPr>
    </w:p>
    <w:p w:rsidR="00FC4299" w:rsidRPr="00790925" w:rsidRDefault="00C20150">
      <w:pPr>
        <w:pStyle w:val="Titre1"/>
        <w:rPr>
          <w:rFonts w:ascii="Tahoma" w:eastAsia="Tahoma" w:hAnsi="Tahoma" w:cs="Tahoma"/>
          <w:b w:val="0"/>
          <w:bCs w:val="0"/>
          <w:color w:val="000080"/>
          <w:sz w:val="20"/>
          <w:szCs w:val="24"/>
          <w:u w:color="000080"/>
        </w:rPr>
      </w:pPr>
      <w:r w:rsidRPr="00790925">
        <w:rPr>
          <w:rFonts w:ascii="Tahoma" w:hAnsi="Tahoma"/>
          <w:b w:val="0"/>
          <w:bCs w:val="0"/>
          <w:sz w:val="20"/>
          <w:szCs w:val="24"/>
        </w:rPr>
        <w:t>DEROULEMENT DU TOURNOI U15</w:t>
      </w:r>
    </w:p>
    <w:p w:rsidR="00FC4299" w:rsidRPr="00790925" w:rsidRDefault="00FC4299">
      <w:pPr>
        <w:pStyle w:val="Corps"/>
        <w:rPr>
          <w:rFonts w:ascii="Tahoma" w:eastAsia="Tahoma" w:hAnsi="Tahoma" w:cs="Tahoma"/>
          <w:b/>
          <w:bCs/>
          <w:color w:val="000080"/>
          <w:sz w:val="18"/>
          <w:szCs w:val="22"/>
          <w:u w:color="000080"/>
        </w:rPr>
      </w:pPr>
    </w:p>
    <w:p w:rsidR="00FC4299" w:rsidRPr="00790925" w:rsidRDefault="00C20150">
      <w:pPr>
        <w:pStyle w:val="Corps"/>
        <w:rPr>
          <w:rFonts w:ascii="Tahoma" w:eastAsia="Tahoma" w:hAnsi="Tahoma" w:cs="Tahoma"/>
          <w:b/>
          <w:bCs/>
          <w:color w:val="000080"/>
          <w:sz w:val="18"/>
          <w:szCs w:val="22"/>
          <w:u w:color="000080"/>
        </w:rPr>
      </w:pPr>
      <w:r w:rsidRPr="00790925">
        <w:rPr>
          <w:rFonts w:ascii="Tahoma" w:hAnsi="Tahoma"/>
          <w:b/>
          <w:bCs/>
          <w:color w:val="000080"/>
          <w:sz w:val="18"/>
          <w:szCs w:val="22"/>
          <w:u w:color="000080"/>
        </w:rPr>
        <w:t>Règles du jeu :</w:t>
      </w:r>
    </w:p>
    <w:p w:rsidR="00FC4299" w:rsidRPr="00790925" w:rsidRDefault="00C20150">
      <w:pPr>
        <w:pStyle w:val="Corps"/>
        <w:rPr>
          <w:rFonts w:ascii="Tahoma" w:eastAsia="Tahoma" w:hAnsi="Tahoma" w:cs="Tahoma"/>
          <w:sz w:val="18"/>
          <w:szCs w:val="22"/>
        </w:rPr>
      </w:pPr>
      <w:r w:rsidRPr="00790925">
        <w:rPr>
          <w:rFonts w:ascii="Tahoma" w:hAnsi="Tahoma"/>
          <w:sz w:val="18"/>
          <w:szCs w:val="22"/>
        </w:rPr>
        <w:t>Mise en échec autorisé</w:t>
      </w:r>
      <w:r w:rsidRPr="00790925">
        <w:rPr>
          <w:rFonts w:ascii="Tahoma" w:hAnsi="Tahoma"/>
          <w:sz w:val="18"/>
          <w:szCs w:val="22"/>
          <w:lang w:val="it-IT"/>
        </w:rPr>
        <w:t>e.</w:t>
      </w:r>
    </w:p>
    <w:p w:rsidR="00FC4299" w:rsidRPr="00790925" w:rsidRDefault="00C20150">
      <w:pPr>
        <w:pStyle w:val="Corps"/>
        <w:rPr>
          <w:rFonts w:ascii="Tahoma" w:eastAsia="Tahoma" w:hAnsi="Tahoma" w:cs="Tahoma"/>
          <w:sz w:val="18"/>
          <w:szCs w:val="22"/>
        </w:rPr>
      </w:pPr>
      <w:r w:rsidRPr="00790925">
        <w:rPr>
          <w:rFonts w:ascii="Tahoma" w:hAnsi="Tahoma"/>
          <w:sz w:val="18"/>
          <w:szCs w:val="22"/>
        </w:rPr>
        <w:t>Seuls les joueurs et les dirigeants sont admis sur le banc de match. Les spectateurs doivent rester dans la zone prévue à cet effet.</w:t>
      </w:r>
    </w:p>
    <w:p w:rsidR="00FC4299" w:rsidRPr="00790925" w:rsidRDefault="00C20150">
      <w:pPr>
        <w:pStyle w:val="Corps"/>
        <w:rPr>
          <w:rFonts w:ascii="Tahoma" w:eastAsia="Tahoma" w:hAnsi="Tahoma" w:cs="Tahoma"/>
          <w:sz w:val="18"/>
          <w:szCs w:val="22"/>
        </w:rPr>
      </w:pPr>
      <w:r w:rsidRPr="00790925">
        <w:rPr>
          <w:rFonts w:ascii="Tahoma" w:hAnsi="Tahoma"/>
          <w:sz w:val="18"/>
          <w:szCs w:val="22"/>
        </w:rPr>
        <w:t xml:space="preserve">Il faudra fournir le </w:t>
      </w:r>
      <w:proofErr w:type="spellStart"/>
      <w:r w:rsidRPr="00790925">
        <w:rPr>
          <w:rFonts w:ascii="Tahoma" w:hAnsi="Tahoma"/>
          <w:sz w:val="18"/>
          <w:szCs w:val="22"/>
        </w:rPr>
        <w:t>rooster</w:t>
      </w:r>
      <w:proofErr w:type="spellEnd"/>
      <w:r w:rsidRPr="00790925">
        <w:rPr>
          <w:rFonts w:ascii="Tahoma" w:hAnsi="Tahoma"/>
          <w:sz w:val="18"/>
          <w:szCs w:val="22"/>
        </w:rPr>
        <w:t xml:space="preserve"> de l’équipe le jour du tournoi.</w:t>
      </w:r>
    </w:p>
    <w:p w:rsidR="00FC4299" w:rsidRPr="00790925" w:rsidRDefault="00FC4299">
      <w:pPr>
        <w:pStyle w:val="Corps"/>
        <w:rPr>
          <w:rFonts w:ascii="Tahoma" w:eastAsia="Tahoma" w:hAnsi="Tahoma" w:cs="Tahoma"/>
          <w:b/>
          <w:bCs/>
          <w:color w:val="000080"/>
          <w:sz w:val="18"/>
          <w:szCs w:val="22"/>
          <w:u w:color="000080"/>
        </w:rPr>
      </w:pPr>
    </w:p>
    <w:p w:rsidR="00FC4299" w:rsidRPr="00790925" w:rsidRDefault="00C20150">
      <w:pPr>
        <w:pStyle w:val="Corps"/>
        <w:rPr>
          <w:rFonts w:ascii="Tahoma" w:eastAsia="Tahoma" w:hAnsi="Tahoma" w:cs="Tahoma"/>
          <w:b/>
          <w:bCs/>
          <w:color w:val="000080"/>
          <w:sz w:val="18"/>
          <w:szCs w:val="22"/>
          <w:u w:color="000080"/>
        </w:rPr>
      </w:pPr>
      <w:r w:rsidRPr="00790925">
        <w:rPr>
          <w:rFonts w:ascii="Tahoma" w:hAnsi="Tahoma"/>
          <w:b/>
          <w:bCs/>
          <w:color w:val="000080"/>
          <w:sz w:val="18"/>
          <w:szCs w:val="22"/>
          <w:u w:color="000080"/>
          <w:lang w:val="de-DE"/>
        </w:rPr>
        <w:t>Matchs</w:t>
      </w:r>
      <w:r w:rsidRPr="00790925">
        <w:rPr>
          <w:rFonts w:ascii="Tahoma" w:hAnsi="Tahoma"/>
          <w:b/>
          <w:bCs/>
          <w:color w:val="000080"/>
          <w:sz w:val="18"/>
          <w:szCs w:val="22"/>
          <w:u w:color="000080"/>
        </w:rPr>
        <w:t> :</w:t>
      </w:r>
    </w:p>
    <w:p w:rsidR="00FC4299" w:rsidRPr="00790925" w:rsidRDefault="00C20150">
      <w:pPr>
        <w:pStyle w:val="Paragraphedeliste"/>
        <w:numPr>
          <w:ilvl w:val="0"/>
          <w:numId w:val="2"/>
        </w:numPr>
        <w:jc w:val="both"/>
        <w:rPr>
          <w:rFonts w:ascii="Tahoma" w:eastAsia="Tahoma" w:hAnsi="Tahoma" w:cs="Tahoma"/>
          <w:sz w:val="18"/>
          <w:szCs w:val="22"/>
        </w:rPr>
      </w:pPr>
      <w:r w:rsidRPr="00790925">
        <w:rPr>
          <w:rFonts w:ascii="Tahoma" w:hAnsi="Tahoma"/>
          <w:sz w:val="18"/>
          <w:szCs w:val="22"/>
        </w:rPr>
        <w:t>Echauffement de 2 minutes sans palet</w:t>
      </w:r>
    </w:p>
    <w:p w:rsidR="00FC4299" w:rsidRPr="00790925" w:rsidRDefault="00C20150">
      <w:pPr>
        <w:pStyle w:val="Paragraphedeliste"/>
        <w:numPr>
          <w:ilvl w:val="0"/>
          <w:numId w:val="2"/>
        </w:numPr>
        <w:jc w:val="both"/>
        <w:rPr>
          <w:rFonts w:ascii="Tahoma" w:eastAsia="Tahoma" w:hAnsi="Tahoma" w:cs="Tahoma"/>
          <w:sz w:val="18"/>
          <w:szCs w:val="22"/>
        </w:rPr>
      </w:pPr>
      <w:r w:rsidRPr="00790925">
        <w:rPr>
          <w:rFonts w:ascii="Tahoma" w:hAnsi="Tahoma"/>
          <w:sz w:val="18"/>
          <w:szCs w:val="22"/>
        </w:rPr>
        <w:t>Les matchs se déroulent en 2 périodes de 20 minutes (l’organisation se réserve le droit de modifier la durée des matchs pour respecter le planning) avec un surfaçage tous les 2 matchs.</w:t>
      </w:r>
    </w:p>
    <w:p w:rsidR="00FC4299" w:rsidRPr="00790925" w:rsidRDefault="00C20150">
      <w:pPr>
        <w:pStyle w:val="Paragraphedeliste"/>
        <w:numPr>
          <w:ilvl w:val="0"/>
          <w:numId w:val="2"/>
        </w:numPr>
        <w:jc w:val="both"/>
        <w:rPr>
          <w:rFonts w:ascii="Tahoma" w:eastAsia="Tahoma" w:hAnsi="Tahoma" w:cs="Tahoma"/>
          <w:sz w:val="18"/>
          <w:szCs w:val="22"/>
        </w:rPr>
      </w:pPr>
      <w:r w:rsidRPr="00790925">
        <w:rPr>
          <w:rFonts w:ascii="Tahoma" w:hAnsi="Tahoma"/>
          <w:sz w:val="18"/>
          <w:szCs w:val="22"/>
        </w:rPr>
        <w:t>Changement de ligne libre.</w:t>
      </w:r>
    </w:p>
    <w:p w:rsidR="00FC4299" w:rsidRPr="00790925" w:rsidRDefault="00C20150">
      <w:pPr>
        <w:pStyle w:val="Paragraphedeliste"/>
        <w:numPr>
          <w:ilvl w:val="0"/>
          <w:numId w:val="2"/>
        </w:numPr>
        <w:jc w:val="both"/>
        <w:rPr>
          <w:rFonts w:ascii="Tahoma" w:eastAsia="Tahoma" w:hAnsi="Tahoma" w:cs="Tahoma"/>
          <w:sz w:val="18"/>
          <w:szCs w:val="22"/>
        </w:rPr>
      </w:pPr>
      <w:r w:rsidRPr="00790925">
        <w:rPr>
          <w:rFonts w:ascii="Tahoma" w:hAnsi="Tahoma"/>
          <w:sz w:val="18"/>
          <w:szCs w:val="22"/>
        </w:rPr>
        <w:t>Les fautes seront sanctionnées selon les règles IIHF en vigueur.</w:t>
      </w:r>
    </w:p>
    <w:p w:rsidR="00FC4299" w:rsidRPr="00790925" w:rsidRDefault="00FC4299">
      <w:pPr>
        <w:pStyle w:val="Corps"/>
        <w:jc w:val="both"/>
        <w:rPr>
          <w:rFonts w:ascii="Tahoma" w:eastAsia="Tahoma" w:hAnsi="Tahoma" w:cs="Tahoma"/>
          <w:sz w:val="18"/>
          <w:szCs w:val="22"/>
        </w:rPr>
      </w:pPr>
    </w:p>
    <w:p w:rsidR="00FC4299" w:rsidRPr="00790925" w:rsidRDefault="00C20150">
      <w:pPr>
        <w:pStyle w:val="Corps"/>
        <w:jc w:val="both"/>
        <w:rPr>
          <w:rFonts w:ascii="Tahoma" w:eastAsia="Tahoma" w:hAnsi="Tahoma" w:cs="Tahoma"/>
          <w:b/>
          <w:bCs/>
          <w:color w:val="000080"/>
          <w:sz w:val="18"/>
          <w:szCs w:val="22"/>
          <w:u w:color="000080"/>
        </w:rPr>
      </w:pPr>
      <w:r w:rsidRPr="00790925">
        <w:rPr>
          <w:rFonts w:ascii="Tahoma" w:hAnsi="Tahoma"/>
          <w:b/>
          <w:bCs/>
          <w:color w:val="000080"/>
          <w:sz w:val="18"/>
          <w:szCs w:val="22"/>
          <w:u w:color="000080"/>
        </w:rPr>
        <w:t>Formule du tournoi :</w:t>
      </w:r>
    </w:p>
    <w:p w:rsidR="00FC4299" w:rsidRPr="00790925" w:rsidRDefault="00C20150">
      <w:pPr>
        <w:pStyle w:val="Paragraphedeliste"/>
        <w:numPr>
          <w:ilvl w:val="0"/>
          <w:numId w:val="2"/>
        </w:numPr>
        <w:jc w:val="both"/>
        <w:rPr>
          <w:rFonts w:ascii="Tahoma" w:eastAsia="Tahoma" w:hAnsi="Tahoma" w:cs="Tahoma"/>
          <w:sz w:val="18"/>
          <w:szCs w:val="22"/>
        </w:rPr>
      </w:pPr>
      <w:r w:rsidRPr="00790925">
        <w:rPr>
          <w:rFonts w:ascii="Tahoma" w:hAnsi="Tahoma"/>
          <w:sz w:val="18"/>
          <w:szCs w:val="22"/>
        </w:rPr>
        <w:t>En fonction du nombre d’équipes inscrites (8 Max), le tournoi se déroulera soit  sous la forme d’un championnat, soit sous la forme 2 poules + matchs de classement. Le but étant de réaliser un maximum de rencontres pour toutes les équipes.</w:t>
      </w:r>
    </w:p>
    <w:p w:rsidR="00FC4299" w:rsidRPr="00790925" w:rsidRDefault="00C20150">
      <w:pPr>
        <w:pStyle w:val="Paragraphedeliste"/>
        <w:numPr>
          <w:ilvl w:val="0"/>
          <w:numId w:val="2"/>
        </w:numPr>
        <w:jc w:val="both"/>
        <w:rPr>
          <w:rFonts w:ascii="Tahoma" w:eastAsia="Tahoma" w:hAnsi="Tahoma" w:cs="Tahoma"/>
          <w:sz w:val="18"/>
          <w:szCs w:val="22"/>
        </w:rPr>
      </w:pPr>
      <w:r w:rsidRPr="00790925">
        <w:rPr>
          <w:rFonts w:ascii="Tahoma" w:hAnsi="Tahoma"/>
          <w:sz w:val="18"/>
          <w:szCs w:val="22"/>
        </w:rPr>
        <w:t>Points : match gagné 3 ; match gagné après 3 tirs au but 2 ; match perdu après 3 tirs au but 1 match ; perdu 0 ; forfait 0 (-5)</w:t>
      </w:r>
    </w:p>
    <w:p w:rsidR="00FC4299" w:rsidRPr="00790925" w:rsidRDefault="00C20150">
      <w:pPr>
        <w:pStyle w:val="Paragraphedeliste"/>
        <w:numPr>
          <w:ilvl w:val="0"/>
          <w:numId w:val="2"/>
        </w:numPr>
        <w:jc w:val="both"/>
        <w:rPr>
          <w:rFonts w:ascii="Tahoma" w:eastAsia="Tahoma" w:hAnsi="Tahoma" w:cs="Tahoma"/>
          <w:sz w:val="18"/>
          <w:szCs w:val="22"/>
        </w:rPr>
      </w:pPr>
      <w:r w:rsidRPr="00790925">
        <w:rPr>
          <w:rFonts w:ascii="Tahoma" w:hAnsi="Tahoma"/>
          <w:sz w:val="18"/>
          <w:szCs w:val="22"/>
        </w:rPr>
        <w:t xml:space="preserve">Classement : En cas d’égalité de points,  l’équipe qui aura la meilleure différence de but (goal </w:t>
      </w:r>
      <w:proofErr w:type="spellStart"/>
      <w:r w:rsidRPr="00790925">
        <w:rPr>
          <w:rFonts w:ascii="Tahoma" w:hAnsi="Tahoma"/>
          <w:sz w:val="18"/>
          <w:szCs w:val="22"/>
        </w:rPr>
        <w:t>average</w:t>
      </w:r>
      <w:proofErr w:type="spellEnd"/>
      <w:r w:rsidRPr="00790925">
        <w:rPr>
          <w:rFonts w:ascii="Tahoma" w:hAnsi="Tahoma"/>
          <w:sz w:val="18"/>
          <w:szCs w:val="22"/>
        </w:rPr>
        <w:t xml:space="preserve"> particulier) sera déclarée vainqueur. Si l’égalité persiste, c’est la différence de but générale qui sera prise en compte. Le dernier paramètre  en cas d’égalité parfaite sera celui de la meilleure attaque.</w:t>
      </w:r>
    </w:p>
    <w:p w:rsidR="00FC4299" w:rsidRPr="00790925" w:rsidRDefault="00FC4299">
      <w:pPr>
        <w:pStyle w:val="Corps"/>
        <w:rPr>
          <w:rFonts w:ascii="Tahoma" w:eastAsia="Tahoma" w:hAnsi="Tahoma" w:cs="Tahoma"/>
          <w:sz w:val="18"/>
          <w:szCs w:val="22"/>
        </w:rPr>
      </w:pPr>
    </w:p>
    <w:p w:rsidR="00FC4299" w:rsidRPr="00790925" w:rsidRDefault="00C20150">
      <w:pPr>
        <w:pStyle w:val="Corps"/>
        <w:rPr>
          <w:rFonts w:ascii="Tahoma" w:eastAsia="Tahoma" w:hAnsi="Tahoma" w:cs="Tahoma"/>
          <w:b/>
          <w:bCs/>
          <w:color w:val="003366"/>
          <w:sz w:val="18"/>
          <w:szCs w:val="22"/>
          <w:u w:color="003366"/>
        </w:rPr>
      </w:pPr>
      <w:r w:rsidRPr="00790925">
        <w:rPr>
          <w:rFonts w:ascii="Tahoma" w:hAnsi="Tahoma"/>
          <w:b/>
          <w:bCs/>
          <w:color w:val="003366"/>
          <w:sz w:val="18"/>
          <w:szCs w:val="22"/>
          <w:u w:color="003366"/>
        </w:rPr>
        <w:t>Joueurs :</w:t>
      </w:r>
    </w:p>
    <w:p w:rsidR="00FC4299" w:rsidRPr="00790925" w:rsidRDefault="00C20150">
      <w:pPr>
        <w:pStyle w:val="Corps"/>
        <w:rPr>
          <w:rFonts w:ascii="Tahoma" w:eastAsia="Tahoma" w:hAnsi="Tahoma" w:cs="Tahoma"/>
          <w:sz w:val="18"/>
          <w:szCs w:val="22"/>
        </w:rPr>
      </w:pPr>
      <w:r w:rsidRPr="00790925">
        <w:rPr>
          <w:rFonts w:ascii="Tahoma" w:hAnsi="Tahoma"/>
          <w:sz w:val="18"/>
          <w:szCs w:val="22"/>
        </w:rPr>
        <w:t>Joueurs nés en 2002, 2003 et 2004</w:t>
      </w:r>
    </w:p>
    <w:p w:rsidR="00FC4299" w:rsidRPr="00790925" w:rsidRDefault="00C20150">
      <w:pPr>
        <w:pStyle w:val="Corps"/>
        <w:rPr>
          <w:rFonts w:ascii="Tahoma" w:eastAsia="Tahoma" w:hAnsi="Tahoma" w:cs="Tahoma"/>
          <w:sz w:val="18"/>
          <w:szCs w:val="22"/>
        </w:rPr>
      </w:pPr>
      <w:r w:rsidRPr="00790925">
        <w:rPr>
          <w:rFonts w:ascii="Tahoma" w:hAnsi="Tahoma"/>
          <w:sz w:val="18"/>
          <w:szCs w:val="22"/>
        </w:rPr>
        <w:t>Effectif minimum : 10 joueurs + 1 gardiens</w:t>
      </w:r>
    </w:p>
    <w:p w:rsidR="00FC4299" w:rsidRPr="00790925" w:rsidRDefault="00C20150">
      <w:pPr>
        <w:pStyle w:val="Corps"/>
        <w:rPr>
          <w:rFonts w:ascii="Tahoma" w:eastAsia="Tahoma" w:hAnsi="Tahoma" w:cs="Tahoma"/>
          <w:sz w:val="18"/>
          <w:szCs w:val="22"/>
        </w:rPr>
      </w:pPr>
      <w:r w:rsidRPr="00790925">
        <w:rPr>
          <w:rFonts w:ascii="Tahoma" w:hAnsi="Tahoma"/>
          <w:sz w:val="18"/>
          <w:szCs w:val="22"/>
        </w:rPr>
        <w:t>Effectif maximum : 15 joueurs + 2 gardiens</w:t>
      </w:r>
    </w:p>
    <w:p w:rsidR="00FC4299" w:rsidRPr="00790925" w:rsidRDefault="00C20150">
      <w:pPr>
        <w:pStyle w:val="Corps"/>
        <w:spacing w:after="200" w:line="276" w:lineRule="auto"/>
        <w:rPr>
          <w:sz w:val="16"/>
        </w:rPr>
      </w:pPr>
      <w:r w:rsidRPr="00790925">
        <w:rPr>
          <w:rFonts w:ascii="Arial Unicode MS" w:hAnsi="Arial Unicode MS"/>
          <w:sz w:val="18"/>
          <w:szCs w:val="22"/>
        </w:rPr>
        <w:br w:type="page"/>
      </w:r>
    </w:p>
    <w:p w:rsidR="00FC4299" w:rsidRPr="00790925" w:rsidRDefault="00C20150">
      <w:pPr>
        <w:pStyle w:val="Titre1"/>
        <w:rPr>
          <w:rFonts w:ascii="Tahoma" w:eastAsia="Tahoma" w:hAnsi="Tahoma" w:cs="Tahoma"/>
          <w:b w:val="0"/>
          <w:bCs w:val="0"/>
          <w:sz w:val="20"/>
          <w:szCs w:val="24"/>
        </w:rPr>
      </w:pPr>
      <w:r w:rsidRPr="00790925">
        <w:rPr>
          <w:rFonts w:ascii="Tahoma" w:hAnsi="Tahoma"/>
          <w:b w:val="0"/>
          <w:bCs w:val="0"/>
          <w:sz w:val="20"/>
          <w:szCs w:val="24"/>
        </w:rPr>
        <w:lastRenderedPageBreak/>
        <w:t>LOGISTIQUE ET CONTACTS</w:t>
      </w:r>
    </w:p>
    <w:p w:rsidR="00FC4299" w:rsidRPr="00790925" w:rsidRDefault="00FC4299">
      <w:pPr>
        <w:pStyle w:val="Corps"/>
        <w:rPr>
          <w:rFonts w:ascii="Tahoma" w:eastAsia="Tahoma" w:hAnsi="Tahoma" w:cs="Tahoma"/>
          <w:szCs w:val="24"/>
        </w:rPr>
      </w:pPr>
    </w:p>
    <w:p w:rsidR="00FC4299" w:rsidRPr="00790925" w:rsidRDefault="00FC4299">
      <w:pPr>
        <w:pStyle w:val="Corps"/>
        <w:rPr>
          <w:rFonts w:ascii="Tahoma" w:eastAsia="Tahoma" w:hAnsi="Tahoma" w:cs="Tahoma"/>
          <w:szCs w:val="24"/>
        </w:rPr>
      </w:pPr>
    </w:p>
    <w:p w:rsidR="00FC4299" w:rsidRPr="00790925" w:rsidRDefault="00FC4299">
      <w:pPr>
        <w:pStyle w:val="Corps"/>
        <w:rPr>
          <w:rFonts w:ascii="Tahoma" w:eastAsia="Tahoma" w:hAnsi="Tahoma" w:cs="Tahoma"/>
          <w:sz w:val="18"/>
          <w:szCs w:val="22"/>
        </w:rPr>
      </w:pPr>
    </w:p>
    <w:p w:rsidR="00FC4299" w:rsidRPr="00790925" w:rsidRDefault="00C20150">
      <w:pPr>
        <w:pStyle w:val="Corps"/>
        <w:tabs>
          <w:tab w:val="left" w:pos="4245"/>
        </w:tabs>
        <w:rPr>
          <w:rFonts w:ascii="Tahoma" w:eastAsia="Tahoma" w:hAnsi="Tahoma" w:cs="Tahoma"/>
          <w:szCs w:val="24"/>
        </w:rPr>
      </w:pPr>
      <w:r w:rsidRPr="00790925">
        <w:rPr>
          <w:rFonts w:ascii="Tahoma" w:hAnsi="Tahoma"/>
          <w:b/>
          <w:bCs/>
          <w:szCs w:val="24"/>
        </w:rPr>
        <w:t>REPAS</w:t>
      </w:r>
      <w:r w:rsidRPr="00790925">
        <w:rPr>
          <w:rFonts w:ascii="Tahoma" w:hAnsi="Tahoma"/>
          <w:szCs w:val="24"/>
        </w:rPr>
        <w:t> : une restauration est possible au bar-restaurant de la patinoire. Si une équipe souhaite prendre ses repas à la patinoire, merci de nous le faire savoir et nous ferons faire faire un devis à la responsable. La prestation sera ensuite à régler directement sur place à la responsable du bar-restaurant.</w:t>
      </w:r>
    </w:p>
    <w:p w:rsidR="00FC4299" w:rsidRPr="00790925" w:rsidRDefault="00C20150">
      <w:pPr>
        <w:pStyle w:val="Corps"/>
        <w:tabs>
          <w:tab w:val="left" w:pos="4245"/>
        </w:tabs>
        <w:rPr>
          <w:rFonts w:ascii="Tahoma" w:eastAsia="Tahoma" w:hAnsi="Tahoma" w:cs="Tahoma"/>
          <w:szCs w:val="24"/>
        </w:rPr>
      </w:pPr>
      <w:r w:rsidRPr="00790925">
        <w:rPr>
          <w:rFonts w:ascii="Tahoma" w:hAnsi="Tahoma"/>
          <w:szCs w:val="24"/>
        </w:rPr>
        <w:t>Pour les parents le bar-restaurant propose de la petite restauration sur place.</w:t>
      </w:r>
    </w:p>
    <w:p w:rsidR="00FC4299" w:rsidRPr="00790925" w:rsidRDefault="00FC4299">
      <w:pPr>
        <w:pStyle w:val="Corps"/>
        <w:tabs>
          <w:tab w:val="left" w:pos="4245"/>
        </w:tabs>
        <w:rPr>
          <w:rFonts w:ascii="Tahoma" w:eastAsia="Tahoma" w:hAnsi="Tahoma" w:cs="Tahoma"/>
          <w:szCs w:val="24"/>
        </w:rPr>
      </w:pPr>
    </w:p>
    <w:p w:rsidR="00FC4299" w:rsidRPr="00790925" w:rsidRDefault="00C20150">
      <w:pPr>
        <w:pStyle w:val="Corps"/>
        <w:tabs>
          <w:tab w:val="left" w:pos="4245"/>
        </w:tabs>
        <w:rPr>
          <w:rFonts w:ascii="Tahoma" w:eastAsia="Tahoma" w:hAnsi="Tahoma" w:cs="Tahoma"/>
          <w:szCs w:val="24"/>
        </w:rPr>
      </w:pPr>
      <w:proofErr w:type="gramStart"/>
      <w:r w:rsidRPr="00790925">
        <w:rPr>
          <w:rFonts w:ascii="Tahoma" w:hAnsi="Tahoma"/>
          <w:b/>
          <w:bCs/>
          <w:szCs w:val="24"/>
          <w:lang w:val="de-DE"/>
        </w:rPr>
        <w:t>HEBERGEMENT</w:t>
      </w:r>
      <w:r w:rsidRPr="00790925">
        <w:rPr>
          <w:rFonts w:ascii="Tahoma" w:hAnsi="Tahoma"/>
          <w:b/>
          <w:bCs/>
          <w:szCs w:val="24"/>
        </w:rPr>
        <w:t> :</w:t>
      </w:r>
      <w:proofErr w:type="gramEnd"/>
      <w:r w:rsidRPr="00790925">
        <w:rPr>
          <w:rFonts w:ascii="Tahoma" w:hAnsi="Tahoma"/>
          <w:b/>
          <w:bCs/>
          <w:szCs w:val="24"/>
        </w:rPr>
        <w:t xml:space="preserve"> </w:t>
      </w:r>
      <w:r w:rsidRPr="00790925">
        <w:rPr>
          <w:rFonts w:ascii="Tahoma" w:hAnsi="Tahoma"/>
          <w:szCs w:val="24"/>
        </w:rPr>
        <w:t>nous pouvons vous aiguiller dans vos choix d’hébergement sur Belfort. Pour cela n’hésitez pas à prendre contact avec nous.</w:t>
      </w:r>
    </w:p>
    <w:p w:rsidR="00FC4299" w:rsidRPr="00790925" w:rsidRDefault="00FC4299">
      <w:pPr>
        <w:pStyle w:val="Corps"/>
        <w:tabs>
          <w:tab w:val="left" w:pos="4245"/>
        </w:tabs>
        <w:rPr>
          <w:rFonts w:ascii="Tahoma" w:eastAsia="Tahoma" w:hAnsi="Tahoma" w:cs="Tahoma"/>
          <w:szCs w:val="24"/>
        </w:rPr>
      </w:pPr>
    </w:p>
    <w:p w:rsidR="00FC4299" w:rsidRPr="00790925" w:rsidRDefault="00C20150">
      <w:pPr>
        <w:pStyle w:val="Corps"/>
        <w:tabs>
          <w:tab w:val="left" w:pos="4245"/>
        </w:tabs>
        <w:rPr>
          <w:rFonts w:ascii="Tahoma" w:eastAsia="Tahoma" w:hAnsi="Tahoma" w:cs="Tahoma"/>
          <w:b/>
          <w:bCs/>
          <w:szCs w:val="24"/>
        </w:rPr>
      </w:pPr>
      <w:r w:rsidRPr="00790925">
        <w:rPr>
          <w:rFonts w:ascii="Tahoma" w:hAnsi="Tahoma"/>
          <w:b/>
          <w:bCs/>
          <w:szCs w:val="24"/>
          <w:lang w:val="de-DE"/>
        </w:rPr>
        <w:t>CONTACTS</w:t>
      </w:r>
      <w:r w:rsidRPr="00790925">
        <w:rPr>
          <w:rFonts w:ascii="Tahoma" w:hAnsi="Tahoma"/>
          <w:b/>
          <w:bCs/>
          <w:szCs w:val="24"/>
        </w:rPr>
        <w:t> :</w:t>
      </w:r>
    </w:p>
    <w:p w:rsidR="00FC4299" w:rsidRPr="00790925" w:rsidRDefault="00FC4299">
      <w:pPr>
        <w:pStyle w:val="Corps"/>
        <w:tabs>
          <w:tab w:val="left" w:pos="4245"/>
        </w:tabs>
        <w:rPr>
          <w:rFonts w:ascii="Tahoma" w:eastAsia="Tahoma" w:hAnsi="Tahoma" w:cs="Tahoma"/>
          <w:szCs w:val="24"/>
        </w:rPr>
      </w:pPr>
    </w:p>
    <w:p w:rsidR="00FC4299" w:rsidRPr="00790925" w:rsidRDefault="00C20150">
      <w:pPr>
        <w:pStyle w:val="Corps"/>
        <w:tabs>
          <w:tab w:val="left" w:pos="4245"/>
        </w:tabs>
        <w:rPr>
          <w:rFonts w:ascii="Tahoma" w:eastAsia="Tahoma" w:hAnsi="Tahoma" w:cs="Tahoma"/>
          <w:szCs w:val="24"/>
          <w:u w:val="single"/>
        </w:rPr>
      </w:pPr>
      <w:r w:rsidRPr="00790925">
        <w:rPr>
          <w:rFonts w:ascii="Tahoma" w:hAnsi="Tahoma"/>
          <w:szCs w:val="24"/>
          <w:u w:val="single"/>
        </w:rPr>
        <w:t>Président de l’ASMB Hockey sur Glace</w:t>
      </w:r>
    </w:p>
    <w:p w:rsidR="00FC4299" w:rsidRPr="00790925" w:rsidRDefault="00C20150">
      <w:pPr>
        <w:pStyle w:val="Corps"/>
        <w:tabs>
          <w:tab w:val="left" w:pos="4245"/>
        </w:tabs>
        <w:ind w:left="567"/>
        <w:rPr>
          <w:rFonts w:ascii="Tahoma" w:eastAsia="Tahoma" w:hAnsi="Tahoma" w:cs="Tahoma"/>
          <w:szCs w:val="24"/>
        </w:rPr>
      </w:pPr>
      <w:proofErr w:type="spellStart"/>
      <w:r w:rsidRPr="00790925">
        <w:rPr>
          <w:rFonts w:ascii="Tahoma" w:hAnsi="Tahoma"/>
          <w:szCs w:val="24"/>
        </w:rPr>
        <w:t>Raphaë</w:t>
      </w:r>
      <w:proofErr w:type="spellEnd"/>
      <w:r w:rsidRPr="00790925">
        <w:rPr>
          <w:rFonts w:ascii="Tahoma" w:hAnsi="Tahoma"/>
          <w:szCs w:val="24"/>
          <w:lang w:val="de-DE"/>
        </w:rPr>
        <w:t>l WOLFF</w:t>
      </w:r>
    </w:p>
    <w:p w:rsidR="00FC4299" w:rsidRPr="00790925" w:rsidRDefault="00C20150">
      <w:pPr>
        <w:pStyle w:val="Corps"/>
        <w:tabs>
          <w:tab w:val="left" w:pos="4245"/>
        </w:tabs>
        <w:ind w:left="567"/>
        <w:rPr>
          <w:rFonts w:ascii="Tahoma" w:eastAsia="Tahoma" w:hAnsi="Tahoma" w:cs="Tahoma"/>
          <w:szCs w:val="24"/>
        </w:rPr>
      </w:pPr>
      <w:r w:rsidRPr="00790925">
        <w:rPr>
          <w:rFonts w:ascii="Tahoma" w:hAnsi="Tahoma"/>
          <w:szCs w:val="24"/>
        </w:rPr>
        <w:t>Té</w:t>
      </w:r>
      <w:r w:rsidRPr="00790925">
        <w:rPr>
          <w:rFonts w:ascii="Tahoma" w:hAnsi="Tahoma"/>
          <w:szCs w:val="24"/>
          <w:lang w:val="pt-PT"/>
        </w:rPr>
        <w:t>l.</w:t>
      </w:r>
      <w:r w:rsidRPr="00790925">
        <w:rPr>
          <w:rFonts w:ascii="Tahoma" w:hAnsi="Tahoma"/>
          <w:szCs w:val="24"/>
        </w:rPr>
        <w:t> : 06 87 19 16 14</w:t>
      </w:r>
    </w:p>
    <w:p w:rsidR="00FC4299" w:rsidRPr="00790925" w:rsidRDefault="00C20150">
      <w:pPr>
        <w:pStyle w:val="Corps"/>
        <w:tabs>
          <w:tab w:val="left" w:pos="4245"/>
        </w:tabs>
        <w:ind w:left="567"/>
        <w:rPr>
          <w:rStyle w:val="Hyperlink0"/>
          <w:sz w:val="20"/>
        </w:rPr>
      </w:pPr>
      <w:r w:rsidRPr="00790925">
        <w:rPr>
          <w:rFonts w:ascii="Tahoma" w:hAnsi="Tahoma"/>
          <w:szCs w:val="24"/>
        </w:rPr>
        <w:t xml:space="preserve">E-mail : </w:t>
      </w:r>
      <w:hyperlink r:id="rId7" w:history="1">
        <w:r w:rsidRPr="00790925">
          <w:rPr>
            <w:rStyle w:val="Hyperlink0"/>
            <w:sz w:val="20"/>
          </w:rPr>
          <w:t>raphael.hockey@orange.fr</w:t>
        </w:r>
      </w:hyperlink>
    </w:p>
    <w:p w:rsidR="00FC4299" w:rsidRPr="00790925" w:rsidRDefault="00FC4299">
      <w:pPr>
        <w:pStyle w:val="Corps"/>
        <w:tabs>
          <w:tab w:val="left" w:pos="4245"/>
        </w:tabs>
        <w:rPr>
          <w:rFonts w:ascii="Tahoma" w:eastAsia="Tahoma" w:hAnsi="Tahoma" w:cs="Tahoma"/>
          <w:szCs w:val="24"/>
        </w:rPr>
      </w:pPr>
    </w:p>
    <w:p w:rsidR="00FC4299" w:rsidRPr="00790925" w:rsidRDefault="00C20150">
      <w:pPr>
        <w:pStyle w:val="Corps"/>
        <w:tabs>
          <w:tab w:val="left" w:pos="4245"/>
        </w:tabs>
        <w:rPr>
          <w:rFonts w:ascii="Tahoma" w:eastAsia="Tahoma" w:hAnsi="Tahoma" w:cs="Tahoma"/>
          <w:szCs w:val="24"/>
          <w:u w:val="single"/>
        </w:rPr>
      </w:pPr>
      <w:r w:rsidRPr="00790925">
        <w:rPr>
          <w:rFonts w:ascii="Tahoma" w:hAnsi="Tahoma"/>
          <w:szCs w:val="24"/>
          <w:u w:val="single"/>
        </w:rPr>
        <w:t>Secrétaire</w:t>
      </w:r>
    </w:p>
    <w:p w:rsidR="00FC4299" w:rsidRPr="00790925" w:rsidRDefault="00C20150">
      <w:pPr>
        <w:pStyle w:val="Corps"/>
        <w:tabs>
          <w:tab w:val="left" w:pos="4245"/>
        </w:tabs>
        <w:ind w:left="567"/>
        <w:rPr>
          <w:rFonts w:ascii="Tahoma" w:eastAsia="Tahoma" w:hAnsi="Tahoma" w:cs="Tahoma"/>
          <w:szCs w:val="24"/>
        </w:rPr>
      </w:pPr>
      <w:r w:rsidRPr="00790925">
        <w:rPr>
          <w:rFonts w:ascii="Tahoma" w:hAnsi="Tahoma"/>
          <w:szCs w:val="24"/>
        </w:rPr>
        <w:t>Patrick POPIN</w:t>
      </w:r>
    </w:p>
    <w:p w:rsidR="00FC4299" w:rsidRPr="00790925" w:rsidRDefault="00C20150">
      <w:pPr>
        <w:pStyle w:val="Corps"/>
        <w:tabs>
          <w:tab w:val="left" w:pos="4245"/>
        </w:tabs>
        <w:ind w:left="567"/>
        <w:rPr>
          <w:rFonts w:ascii="Tahoma" w:eastAsia="Tahoma" w:hAnsi="Tahoma" w:cs="Tahoma"/>
          <w:szCs w:val="24"/>
        </w:rPr>
      </w:pPr>
      <w:r w:rsidRPr="00790925">
        <w:rPr>
          <w:rFonts w:ascii="Tahoma" w:hAnsi="Tahoma"/>
          <w:szCs w:val="24"/>
        </w:rPr>
        <w:t xml:space="preserve">E-mail : </w:t>
      </w:r>
      <w:r w:rsidR="00500B33">
        <w:rPr>
          <w:rStyle w:val="Hyperlink0"/>
          <w:sz w:val="20"/>
        </w:rPr>
        <w:t>asmb.hockey@gmail.com</w:t>
      </w:r>
    </w:p>
    <w:p w:rsidR="00FC4299" w:rsidRPr="00790925" w:rsidRDefault="00FC4299">
      <w:pPr>
        <w:pStyle w:val="Corps"/>
        <w:tabs>
          <w:tab w:val="left" w:pos="4245"/>
        </w:tabs>
        <w:ind w:left="567"/>
        <w:rPr>
          <w:rFonts w:ascii="Tahoma" w:eastAsia="Tahoma" w:hAnsi="Tahoma" w:cs="Tahoma"/>
          <w:szCs w:val="24"/>
        </w:rPr>
      </w:pPr>
    </w:p>
    <w:p w:rsidR="00FC4299" w:rsidRPr="00790925" w:rsidRDefault="00FC4299">
      <w:pPr>
        <w:pStyle w:val="Corps"/>
        <w:tabs>
          <w:tab w:val="left" w:pos="4245"/>
        </w:tabs>
        <w:rPr>
          <w:rFonts w:ascii="Tahoma" w:eastAsia="Tahoma" w:hAnsi="Tahoma" w:cs="Tahoma"/>
          <w:szCs w:val="24"/>
        </w:rPr>
      </w:pPr>
    </w:p>
    <w:p w:rsidR="00FC4299" w:rsidRPr="00790925" w:rsidRDefault="00C20150">
      <w:pPr>
        <w:pStyle w:val="Corps"/>
        <w:tabs>
          <w:tab w:val="left" w:pos="4245"/>
        </w:tabs>
        <w:rPr>
          <w:rFonts w:ascii="Tahoma" w:eastAsia="Tahoma" w:hAnsi="Tahoma" w:cs="Tahoma"/>
          <w:szCs w:val="24"/>
          <w:u w:val="single"/>
        </w:rPr>
      </w:pPr>
      <w:r w:rsidRPr="00790925">
        <w:rPr>
          <w:rFonts w:ascii="Tahoma" w:hAnsi="Tahoma"/>
          <w:szCs w:val="24"/>
          <w:u w:val="single"/>
        </w:rPr>
        <w:t>Responsable administratif du tournoi</w:t>
      </w:r>
    </w:p>
    <w:p w:rsidR="00FC4299" w:rsidRPr="00790925" w:rsidRDefault="00C20150">
      <w:pPr>
        <w:pStyle w:val="Corps"/>
        <w:tabs>
          <w:tab w:val="left" w:pos="4245"/>
        </w:tabs>
        <w:ind w:left="567"/>
        <w:rPr>
          <w:rFonts w:ascii="Tahoma" w:eastAsia="Tahoma" w:hAnsi="Tahoma" w:cs="Tahoma"/>
          <w:szCs w:val="24"/>
        </w:rPr>
      </w:pPr>
      <w:r w:rsidRPr="00790925">
        <w:rPr>
          <w:rFonts w:ascii="Tahoma" w:hAnsi="Tahoma"/>
          <w:szCs w:val="24"/>
        </w:rPr>
        <w:t>Laurence BOURDERIOUX</w:t>
      </w:r>
    </w:p>
    <w:p w:rsidR="00FC4299" w:rsidRPr="00790925" w:rsidRDefault="00C20150">
      <w:pPr>
        <w:pStyle w:val="Corps"/>
        <w:tabs>
          <w:tab w:val="left" w:pos="4245"/>
        </w:tabs>
        <w:ind w:left="567"/>
        <w:rPr>
          <w:rFonts w:ascii="Tahoma" w:eastAsia="Tahoma" w:hAnsi="Tahoma" w:cs="Tahoma"/>
          <w:szCs w:val="24"/>
        </w:rPr>
      </w:pPr>
      <w:r w:rsidRPr="00790925">
        <w:rPr>
          <w:rFonts w:ascii="Tahoma" w:hAnsi="Tahoma"/>
          <w:szCs w:val="24"/>
        </w:rPr>
        <w:t xml:space="preserve">Tel : </w:t>
      </w:r>
      <w:r w:rsidR="00790925">
        <w:rPr>
          <w:rFonts w:ascii="Tahoma" w:hAnsi="Tahoma"/>
          <w:szCs w:val="24"/>
        </w:rPr>
        <w:t xml:space="preserve">06 31 18 47 </w:t>
      </w:r>
      <w:r w:rsidR="00790925" w:rsidRPr="00790925">
        <w:rPr>
          <w:rFonts w:ascii="Tahoma" w:hAnsi="Tahoma"/>
          <w:szCs w:val="24"/>
        </w:rPr>
        <w:t>03</w:t>
      </w:r>
    </w:p>
    <w:p w:rsidR="00FC4299" w:rsidRPr="00790925" w:rsidRDefault="00C20150">
      <w:pPr>
        <w:pStyle w:val="Corps"/>
        <w:ind w:left="567"/>
        <w:rPr>
          <w:rFonts w:ascii="Tahoma" w:eastAsia="Tahoma" w:hAnsi="Tahoma" w:cs="Tahoma"/>
          <w:color w:val="0000FF"/>
          <w:szCs w:val="24"/>
          <w:u w:val="single" w:color="0000FF"/>
        </w:rPr>
      </w:pPr>
      <w:r w:rsidRPr="00790925">
        <w:rPr>
          <w:rFonts w:ascii="Tahoma" w:hAnsi="Tahoma"/>
          <w:szCs w:val="24"/>
        </w:rPr>
        <w:t xml:space="preserve">E-mail : </w:t>
      </w:r>
      <w:hyperlink r:id="rId8" w:history="1">
        <w:r w:rsidR="00500B33" w:rsidRPr="00287F28">
          <w:rPr>
            <w:rStyle w:val="Lienhypertexte"/>
            <w:rFonts w:ascii="Tahoma" w:eastAsia="Tahoma" w:hAnsi="Tahoma" w:cs="Tahoma"/>
            <w:szCs w:val="24"/>
            <w:u w:color="0000FF"/>
          </w:rPr>
          <w:t>laurence.bourderioux@yahoo.fr</w:t>
        </w:r>
      </w:hyperlink>
    </w:p>
    <w:p w:rsidR="00FC4299" w:rsidRPr="00790925" w:rsidRDefault="00FC4299">
      <w:pPr>
        <w:pStyle w:val="Corps"/>
        <w:tabs>
          <w:tab w:val="left" w:pos="4245"/>
        </w:tabs>
        <w:rPr>
          <w:rFonts w:ascii="Tahoma" w:eastAsia="Tahoma" w:hAnsi="Tahoma" w:cs="Tahoma"/>
          <w:szCs w:val="24"/>
        </w:rPr>
      </w:pPr>
    </w:p>
    <w:p w:rsidR="00FC4299" w:rsidRPr="00790925" w:rsidRDefault="00FC4299">
      <w:pPr>
        <w:pStyle w:val="Corps"/>
        <w:tabs>
          <w:tab w:val="left" w:pos="4245"/>
        </w:tabs>
        <w:rPr>
          <w:rFonts w:ascii="Tahoma" w:eastAsia="Tahoma" w:hAnsi="Tahoma" w:cs="Tahoma"/>
          <w:szCs w:val="24"/>
        </w:rPr>
      </w:pPr>
    </w:p>
    <w:p w:rsidR="00FC4299" w:rsidRPr="00790925" w:rsidRDefault="00C20150">
      <w:pPr>
        <w:pStyle w:val="Corps"/>
        <w:tabs>
          <w:tab w:val="left" w:pos="4245"/>
        </w:tabs>
        <w:rPr>
          <w:sz w:val="16"/>
        </w:rPr>
      </w:pPr>
      <w:r w:rsidRPr="00790925">
        <w:rPr>
          <w:rFonts w:ascii="Tahoma" w:hAnsi="Tahoma"/>
          <w:szCs w:val="24"/>
          <w:u w:val="single"/>
        </w:rPr>
        <w:t>Tous les courriers sont à adresser au président, à l’adresse de la patinoire</w:t>
      </w:r>
    </w:p>
    <w:sectPr w:rsidR="00FC4299" w:rsidRPr="00790925" w:rsidSect="00790925">
      <w:headerReference w:type="default" r:id="rId9"/>
      <w:footerReference w:type="default" r:id="rId10"/>
      <w:pgSz w:w="11900" w:h="16840"/>
      <w:pgMar w:top="709" w:right="1417" w:bottom="1417" w:left="709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AD" w:rsidRDefault="00D213AD">
      <w:r>
        <w:separator/>
      </w:r>
    </w:p>
  </w:endnote>
  <w:endnote w:type="continuationSeparator" w:id="0">
    <w:p w:rsidR="00D213AD" w:rsidRDefault="00D2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99" w:rsidRDefault="00C20150">
    <w:pPr>
      <w:pStyle w:val="Corps"/>
      <w:tabs>
        <w:tab w:val="center" w:pos="4536"/>
        <w:tab w:val="right" w:pos="9072"/>
      </w:tabs>
      <w:jc w:val="center"/>
      <w:rPr>
        <w:rFonts w:ascii="Century Gothic" w:eastAsia="Century Gothic" w:hAnsi="Century Gothic" w:cs="Century Gothic"/>
        <w:b/>
        <w:bCs/>
        <w:color w:val="3366FF"/>
        <w:sz w:val="32"/>
        <w:szCs w:val="32"/>
        <w:u w:color="3366FF"/>
      </w:rPr>
    </w:pPr>
    <w:r>
      <w:rPr>
        <w:rFonts w:ascii="Century Gothic" w:hAnsi="Century Gothic"/>
        <w:b/>
        <w:bCs/>
        <w:color w:val="3366FF"/>
        <w:sz w:val="32"/>
        <w:szCs w:val="32"/>
        <w:u w:color="3366FF"/>
        <w:lang w:val="de-DE"/>
      </w:rPr>
      <w:t>ASMB HOCKEY SUR GLACE</w:t>
    </w:r>
  </w:p>
  <w:p w:rsidR="00FC4299" w:rsidRDefault="00C20150">
    <w:pPr>
      <w:pStyle w:val="Corps"/>
      <w:tabs>
        <w:tab w:val="center" w:pos="4536"/>
        <w:tab w:val="right" w:pos="9072"/>
      </w:tabs>
      <w:jc w:val="center"/>
      <w:rPr>
        <w:rFonts w:ascii="Century Gothic" w:eastAsia="Century Gothic" w:hAnsi="Century Gothic" w:cs="Century Gothic"/>
        <w:b/>
        <w:bCs/>
        <w:color w:val="3366FF"/>
        <w:sz w:val="24"/>
        <w:szCs w:val="24"/>
        <w:u w:color="3366FF"/>
      </w:rPr>
    </w:pPr>
    <w:r>
      <w:rPr>
        <w:rFonts w:ascii="Century Gothic" w:hAnsi="Century Gothic"/>
        <w:b/>
        <w:bCs/>
        <w:color w:val="3366FF"/>
        <w:sz w:val="24"/>
        <w:szCs w:val="24"/>
        <w:u w:color="3366FF"/>
      </w:rPr>
      <w:t>Patinoire de l’</w:t>
    </w:r>
    <w:r w:rsidRPr="00790925">
      <w:rPr>
        <w:rFonts w:ascii="Century Gothic" w:hAnsi="Century Gothic"/>
        <w:b/>
        <w:bCs/>
        <w:color w:val="3366FF"/>
        <w:sz w:val="24"/>
        <w:szCs w:val="24"/>
        <w:u w:color="3366FF"/>
      </w:rPr>
      <w:t>Agglom</w:t>
    </w:r>
    <w:r>
      <w:rPr>
        <w:rFonts w:ascii="Century Gothic" w:hAnsi="Century Gothic"/>
        <w:b/>
        <w:bCs/>
        <w:color w:val="3366FF"/>
        <w:sz w:val="24"/>
        <w:szCs w:val="24"/>
        <w:u w:color="3366FF"/>
      </w:rPr>
      <w:t>é</w:t>
    </w:r>
    <w:r w:rsidRPr="00790925">
      <w:rPr>
        <w:rFonts w:ascii="Century Gothic" w:hAnsi="Century Gothic"/>
        <w:b/>
        <w:bCs/>
        <w:color w:val="3366FF"/>
        <w:sz w:val="24"/>
        <w:szCs w:val="24"/>
        <w:u w:color="3366FF"/>
      </w:rPr>
      <w:t xml:space="preserve">ration Belfortaine </w:t>
    </w:r>
    <w:r>
      <w:rPr>
        <w:rFonts w:ascii="Century Gothic" w:hAnsi="Century Gothic"/>
        <w:b/>
        <w:bCs/>
        <w:color w:val="3366FF"/>
        <w:sz w:val="24"/>
        <w:szCs w:val="24"/>
        <w:u w:color="3366FF"/>
      </w:rPr>
      <w:t>– Parc des Loisirs 90800 BAVILLIERS</w:t>
    </w:r>
  </w:p>
  <w:p w:rsidR="00FC4299" w:rsidRDefault="00C20150">
    <w:pPr>
      <w:pStyle w:val="Corps"/>
      <w:tabs>
        <w:tab w:val="center" w:pos="4536"/>
        <w:tab w:val="right" w:pos="9072"/>
      </w:tabs>
      <w:jc w:val="center"/>
      <w:rPr>
        <w:rFonts w:ascii="Century Gothic" w:eastAsia="Century Gothic" w:hAnsi="Century Gothic" w:cs="Century Gothic"/>
        <w:b/>
        <w:bCs/>
        <w:color w:val="3366FF"/>
        <w:sz w:val="24"/>
        <w:szCs w:val="24"/>
        <w:u w:color="3366FF"/>
      </w:rPr>
    </w:pPr>
    <w:r>
      <w:rPr>
        <w:rFonts w:ascii="Century Gothic" w:hAnsi="Century Gothic"/>
        <w:b/>
        <w:bCs/>
        <w:color w:val="3366FF"/>
        <w:sz w:val="24"/>
        <w:szCs w:val="24"/>
        <w:u w:color="3366FF"/>
        <w:lang w:val="en-US"/>
      </w:rPr>
      <w:t>http://www.hockey-belfort.fr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AD" w:rsidRDefault="00D213AD">
      <w:r>
        <w:separator/>
      </w:r>
    </w:p>
  </w:footnote>
  <w:footnote w:type="continuationSeparator" w:id="0">
    <w:p w:rsidR="00D213AD" w:rsidRDefault="00D2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99" w:rsidRDefault="00C20150">
    <w:pPr>
      <w:pStyle w:val="En-tte"/>
    </w:pPr>
    <w:r>
      <w:rPr>
        <w:rFonts w:ascii="Arial" w:eastAsia="Arial" w:hAnsi="Arial" w:cs="Arial"/>
        <w:noProof/>
        <w:sz w:val="24"/>
        <w:szCs w:val="24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033B2852" wp14:editId="0F869215">
              <wp:simplePos x="0" y="0"/>
              <wp:positionH relativeFrom="page">
                <wp:posOffset>534035</wp:posOffset>
              </wp:positionH>
              <wp:positionV relativeFrom="page">
                <wp:posOffset>276859</wp:posOffset>
              </wp:positionV>
              <wp:extent cx="1877695" cy="1396364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7695" cy="1396364"/>
                        <a:chOff x="0" y="0"/>
                        <a:chExt cx="1877694" cy="1396363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0"/>
                          <a:ext cx="1877696" cy="1396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-1" y="0"/>
                          <a:ext cx="1877696" cy="13963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ACE32B" id="officeArt object" o:spid="_x0000_s1026" style="position:absolute;margin-left:42.05pt;margin-top:21.8pt;width:147.85pt;height:109.95pt;z-index:-251658240;mso-wrap-distance-left:12pt;mso-wrap-distance-top:12pt;mso-wrap-distance-right:12pt;mso-wrap-distance-bottom:12pt;mso-position-horizontal-relative:page;mso-position-vertical-relative:page" coordsize="18776,13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">
              <v:rect id="Shape 1073741826" o:spid="_x0000_s1027" style="position:absolute;width:18776;height:1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" strokecolor="white"/>
              <v:rect id="Shape 1073741827" o:spid="_x0000_s1028" style="position:absolute;width:18776;height:1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" filled="f" stroked="f" strokeweight="1pt">
                <v:stroke miterlimit="4"/>
              </v:rect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 wp14:anchorId="389EDD43" wp14:editId="419B3592">
          <wp:extent cx="2038350" cy="1066800"/>
          <wp:effectExtent l="0" t="0" r="0" b="0"/>
          <wp:docPr id="1073741825" name="officeArt object" descr="Logo ASM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Logo ASMB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FC4299" w:rsidRDefault="00C20150">
    <w:pPr>
      <w:pStyle w:val="Corps"/>
      <w:tabs>
        <w:tab w:val="center" w:pos="4536"/>
        <w:tab w:val="right" w:pos="9072"/>
      </w:tabs>
      <w:jc w:val="center"/>
      <w:rPr>
        <w:rFonts w:eastAsia="Times New Roman" w:cs="Times New Roman"/>
        <w:lang w:val="en-US"/>
      </w:rPr>
    </w:pPr>
    <w:r>
      <w:tab/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</w:p>
  <w:p w:rsidR="00FC4299" w:rsidRDefault="00FC4299">
    <w:pPr>
      <w:pStyle w:val="Corps"/>
      <w:rPr>
        <w:rFonts w:eastAsia="Times New Roman" w:cs="Times New Roman"/>
        <w:lang w:val="en-US"/>
      </w:rPr>
    </w:pPr>
  </w:p>
  <w:p w:rsidR="00FC4299" w:rsidRDefault="00FC4299">
    <w:pPr>
      <w:pStyle w:val="Corp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95CB8"/>
    <w:multiLevelType w:val="hybridMultilevel"/>
    <w:tmpl w:val="AD7606A2"/>
    <w:styleLink w:val="Style1import"/>
    <w:lvl w:ilvl="0" w:tplc="CDA270B6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7848AE">
      <w:start w:val="1"/>
      <w:numFmt w:val="bullet"/>
      <w:lvlText w:val="o"/>
      <w:lvlJc w:val="left"/>
      <w:pPr>
        <w:ind w:left="144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1A5F52">
      <w:start w:val="1"/>
      <w:numFmt w:val="bullet"/>
      <w:lvlText w:val="▪"/>
      <w:lvlJc w:val="left"/>
      <w:pPr>
        <w:ind w:left="21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826160">
      <w:start w:val="1"/>
      <w:numFmt w:val="bullet"/>
      <w:lvlText w:val="•"/>
      <w:lvlJc w:val="left"/>
      <w:pPr>
        <w:ind w:left="28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D86000">
      <w:start w:val="1"/>
      <w:numFmt w:val="bullet"/>
      <w:lvlText w:val="o"/>
      <w:lvlJc w:val="left"/>
      <w:pPr>
        <w:ind w:left="360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EB824">
      <w:start w:val="1"/>
      <w:numFmt w:val="bullet"/>
      <w:lvlText w:val="▪"/>
      <w:lvlJc w:val="left"/>
      <w:pPr>
        <w:ind w:left="43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3CDA10">
      <w:start w:val="1"/>
      <w:numFmt w:val="bullet"/>
      <w:lvlText w:val="•"/>
      <w:lvlJc w:val="left"/>
      <w:pPr>
        <w:ind w:left="504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24A716">
      <w:start w:val="1"/>
      <w:numFmt w:val="bullet"/>
      <w:lvlText w:val="o"/>
      <w:lvlJc w:val="left"/>
      <w:pPr>
        <w:ind w:left="57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1AFA56">
      <w:start w:val="1"/>
      <w:numFmt w:val="bullet"/>
      <w:lvlText w:val="▪"/>
      <w:lvlJc w:val="left"/>
      <w:pPr>
        <w:ind w:left="64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5FC19A6"/>
    <w:multiLevelType w:val="hybridMultilevel"/>
    <w:tmpl w:val="AD7606A2"/>
    <w:numStyleLink w:val="Style1impo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4299"/>
    <w:rsid w:val="00500B33"/>
    <w:rsid w:val="00790925"/>
    <w:rsid w:val="00B134D5"/>
    <w:rsid w:val="00C20150"/>
    <w:rsid w:val="00D213AD"/>
    <w:rsid w:val="00F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CCC8"/>
  <w15:docId w15:val="{DF6145FB-87D1-48BC-903E-3C64651C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pPr>
      <w:keepNext/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E5E5E5"/>
      <w:ind w:left="1134" w:right="1134"/>
      <w:jc w:val="center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Titre3">
    <w:name w:val="heading 3"/>
    <w:next w:val="Corps"/>
    <w:pPr>
      <w:keepNext/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s">
    <w:name w:val="Corps"/>
    <w:rPr>
      <w:rFonts w:cs="Arial Unicode MS"/>
      <w:color w:val="000000"/>
      <w:u w:color="000000"/>
    </w:rPr>
  </w:style>
  <w:style w:type="paragraph" w:styleId="Retraitcorpsdetexte">
    <w:name w:val="Body Text Indent"/>
    <w:pPr>
      <w:spacing w:after="120" w:line="280" w:lineRule="exact"/>
      <w:ind w:firstLine="709"/>
      <w:jc w:val="both"/>
    </w:pPr>
    <w:rPr>
      <w:rFonts w:cs="Arial Unicode MS"/>
      <w:i/>
      <w:iCs/>
      <w:color w:val="000000"/>
      <w:sz w:val="24"/>
      <w:szCs w:val="24"/>
      <w:u w:color="000000"/>
    </w:rPr>
  </w:style>
  <w:style w:type="paragraph" w:styleId="Paragraphedeliste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Tahoma" w:eastAsia="Tahoma" w:hAnsi="Tahoma" w:cs="Tahoma"/>
      <w:color w:val="0000FF"/>
      <w:sz w:val="24"/>
      <w:szCs w:val="24"/>
      <w:u w:val="single" w:color="0000F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9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92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ce.bourderioux@yah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phael.hockey@orang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</dc:creator>
  <cp:lastModifiedBy>PATRICK POPIN</cp:lastModifiedBy>
  <cp:revision>4</cp:revision>
  <dcterms:created xsi:type="dcterms:W3CDTF">2016-11-02T09:24:00Z</dcterms:created>
  <dcterms:modified xsi:type="dcterms:W3CDTF">2016-12-16T19:57:00Z</dcterms:modified>
</cp:coreProperties>
</file>